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AFE" w:rsidRPr="009A4AFE" w:rsidRDefault="009A4AFE" w:rsidP="009A4AFE">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305300" cy="2620179"/>
            <wp:effectExtent l="19050" t="0" r="0" b="0"/>
            <wp:docPr id="1" name="Imagen 1" descr="http://elperiodicu.com/wp-content/uploads/2020/06/ciberseguridad-contigo-xunu-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periodicu.com/wp-content/uploads/2020/06/ciberseguridad-contigo-xunu-2020.jpg"/>
                    <pic:cNvPicPr>
                      <a:picLocks noChangeAspect="1" noChangeArrowheads="1"/>
                    </pic:cNvPicPr>
                  </pic:nvPicPr>
                  <pic:blipFill>
                    <a:blip r:embed="rId4" cstate="print"/>
                    <a:srcRect/>
                    <a:stretch>
                      <a:fillRect/>
                    </a:stretch>
                  </pic:blipFill>
                  <pic:spPr bwMode="auto">
                    <a:xfrm>
                      <a:off x="0" y="0"/>
                      <a:ext cx="4305300" cy="2620179"/>
                    </a:xfrm>
                    <a:prstGeom prst="rect">
                      <a:avLst/>
                    </a:prstGeom>
                    <a:noFill/>
                    <a:ln w="9525">
                      <a:noFill/>
                      <a:miter lim="800000"/>
                      <a:headEnd/>
                      <a:tailEnd/>
                    </a:ln>
                  </pic:spPr>
                </pic:pic>
              </a:graphicData>
            </a:graphic>
          </wp:inline>
        </w:drawing>
      </w:r>
    </w:p>
    <w:p w:rsidR="009A4AFE" w:rsidRPr="009A4AFE" w:rsidRDefault="009A4AFE" w:rsidP="009A4AFE">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9A4AFE">
        <w:rPr>
          <w:rFonts w:ascii="Times New Roman" w:eastAsia="Times New Roman" w:hAnsi="Times New Roman" w:cs="Times New Roman"/>
          <w:b/>
          <w:bCs/>
          <w:sz w:val="36"/>
          <w:szCs w:val="36"/>
          <w:lang w:eastAsia="es-ES"/>
        </w:rPr>
        <w:t xml:space="preserve">24 </w:t>
      </w:r>
      <w:proofErr w:type="spellStart"/>
      <w:r w:rsidRPr="009A4AFE">
        <w:rPr>
          <w:rFonts w:ascii="Times New Roman" w:eastAsia="Times New Roman" w:hAnsi="Times New Roman" w:cs="Times New Roman"/>
          <w:b/>
          <w:bCs/>
          <w:sz w:val="36"/>
          <w:szCs w:val="36"/>
          <w:lang w:eastAsia="es-ES"/>
        </w:rPr>
        <w:t>Jun</w:t>
      </w:r>
      <w:proofErr w:type="spellEnd"/>
      <w:r w:rsidRPr="009A4AFE">
        <w:rPr>
          <w:rFonts w:ascii="Times New Roman" w:eastAsia="Times New Roman" w:hAnsi="Times New Roman" w:cs="Times New Roman"/>
          <w:b/>
          <w:bCs/>
          <w:sz w:val="36"/>
          <w:szCs w:val="36"/>
          <w:lang w:eastAsia="es-ES"/>
        </w:rPr>
        <w:t xml:space="preserve"> Una conferencia sobre </w:t>
      </w:r>
      <w:proofErr w:type="spellStart"/>
      <w:r w:rsidRPr="009A4AFE">
        <w:rPr>
          <w:rFonts w:ascii="Times New Roman" w:eastAsia="Times New Roman" w:hAnsi="Times New Roman" w:cs="Times New Roman"/>
          <w:b/>
          <w:bCs/>
          <w:sz w:val="36"/>
          <w:szCs w:val="36"/>
          <w:lang w:eastAsia="es-ES"/>
        </w:rPr>
        <w:t>ciberseguridad</w:t>
      </w:r>
      <w:proofErr w:type="spellEnd"/>
      <w:r w:rsidRPr="009A4AFE">
        <w:rPr>
          <w:rFonts w:ascii="Times New Roman" w:eastAsia="Times New Roman" w:hAnsi="Times New Roman" w:cs="Times New Roman"/>
          <w:b/>
          <w:bCs/>
          <w:sz w:val="36"/>
          <w:szCs w:val="36"/>
          <w:lang w:eastAsia="es-ES"/>
        </w:rPr>
        <w:t xml:space="preserve"> con </w:t>
      </w:r>
      <w:r>
        <w:rPr>
          <w:rFonts w:ascii="Times New Roman" w:eastAsia="Times New Roman" w:hAnsi="Times New Roman" w:cs="Times New Roman"/>
          <w:b/>
          <w:bCs/>
          <w:sz w:val="36"/>
          <w:szCs w:val="36"/>
          <w:lang w:eastAsia="es-ES"/>
        </w:rPr>
        <w:t>a</w:t>
      </w:r>
      <w:r w:rsidRPr="009A4AFE">
        <w:rPr>
          <w:rFonts w:ascii="Times New Roman" w:eastAsia="Times New Roman" w:hAnsi="Times New Roman" w:cs="Times New Roman"/>
          <w:b/>
          <w:bCs/>
          <w:sz w:val="36"/>
          <w:szCs w:val="36"/>
          <w:lang w:eastAsia="es-ES"/>
        </w:rPr>
        <w:t>ntivirus</w:t>
      </w:r>
    </w:p>
    <w:p w:rsidR="009A4AFE" w:rsidRPr="009A4AFE" w:rsidRDefault="009A4AFE" w:rsidP="009A4AFE">
      <w:pPr>
        <w:spacing w:after="0" w:line="240" w:lineRule="auto"/>
        <w:rPr>
          <w:rFonts w:ascii="Times New Roman" w:eastAsia="Times New Roman" w:hAnsi="Times New Roman" w:cs="Times New Roman"/>
          <w:sz w:val="24"/>
          <w:szCs w:val="24"/>
          <w:lang w:eastAsia="es-ES"/>
        </w:rPr>
      </w:pPr>
      <w:proofErr w:type="spellStart"/>
      <w:r w:rsidRPr="009A4AFE">
        <w:rPr>
          <w:rFonts w:ascii="Times New Roman" w:eastAsia="Times New Roman" w:hAnsi="Times New Roman" w:cs="Times New Roman"/>
          <w:sz w:val="24"/>
          <w:szCs w:val="24"/>
          <w:lang w:eastAsia="es-ES"/>
        </w:rPr>
        <w:t>Posted</w:t>
      </w:r>
      <w:proofErr w:type="spellEnd"/>
      <w:r w:rsidRPr="009A4AFE">
        <w:rPr>
          <w:rFonts w:ascii="Times New Roman" w:eastAsia="Times New Roman" w:hAnsi="Times New Roman" w:cs="Times New Roman"/>
          <w:sz w:val="24"/>
          <w:szCs w:val="24"/>
          <w:lang w:eastAsia="es-ES"/>
        </w:rPr>
        <w:t xml:space="preserve"> at 18:22h in </w:t>
      </w:r>
      <w:hyperlink r:id="rId5" w:history="1">
        <w:r w:rsidRPr="009A4AFE">
          <w:rPr>
            <w:rFonts w:ascii="Times New Roman" w:eastAsia="Times New Roman" w:hAnsi="Times New Roman" w:cs="Times New Roman"/>
            <w:color w:val="0000FF"/>
            <w:sz w:val="24"/>
            <w:szCs w:val="24"/>
            <w:u w:val="single"/>
            <w:lang w:eastAsia="es-ES"/>
          </w:rPr>
          <w:t>Cultura</w:t>
        </w:r>
      </w:hyperlink>
      <w:r w:rsidRPr="009A4AFE">
        <w:rPr>
          <w:rFonts w:ascii="Times New Roman" w:eastAsia="Times New Roman" w:hAnsi="Times New Roman" w:cs="Times New Roman"/>
          <w:sz w:val="24"/>
          <w:szCs w:val="24"/>
          <w:lang w:eastAsia="es-ES"/>
        </w:rPr>
        <w:t xml:space="preserve">, </w:t>
      </w:r>
      <w:hyperlink r:id="rId6" w:history="1">
        <w:r w:rsidRPr="009A4AFE">
          <w:rPr>
            <w:rFonts w:ascii="Times New Roman" w:eastAsia="Times New Roman" w:hAnsi="Times New Roman" w:cs="Times New Roman"/>
            <w:color w:val="0000FF"/>
            <w:sz w:val="24"/>
            <w:szCs w:val="24"/>
            <w:u w:val="single"/>
            <w:lang w:eastAsia="es-ES"/>
          </w:rPr>
          <w:t>Destacada</w:t>
        </w:r>
      </w:hyperlink>
      <w:r w:rsidRPr="009A4AFE">
        <w:rPr>
          <w:rFonts w:ascii="Times New Roman" w:eastAsia="Times New Roman" w:hAnsi="Times New Roman" w:cs="Times New Roman"/>
          <w:sz w:val="24"/>
          <w:szCs w:val="24"/>
          <w:lang w:eastAsia="es-ES"/>
        </w:rPr>
        <w:t xml:space="preserve"> </w:t>
      </w:r>
      <w:proofErr w:type="spellStart"/>
      <w:r w:rsidRPr="009A4AFE">
        <w:rPr>
          <w:rFonts w:ascii="Times New Roman" w:eastAsia="Times New Roman" w:hAnsi="Times New Roman" w:cs="Times New Roman"/>
          <w:sz w:val="24"/>
          <w:szCs w:val="24"/>
          <w:lang w:eastAsia="es-ES"/>
        </w:rPr>
        <w:t>by</w:t>
      </w:r>
      <w:proofErr w:type="spellEnd"/>
      <w:r w:rsidRPr="009A4AFE">
        <w:rPr>
          <w:rFonts w:ascii="Times New Roman" w:eastAsia="Times New Roman" w:hAnsi="Times New Roman" w:cs="Times New Roman"/>
          <w:sz w:val="24"/>
          <w:szCs w:val="24"/>
          <w:lang w:eastAsia="es-ES"/>
        </w:rPr>
        <w:t xml:space="preserve"> </w:t>
      </w:r>
      <w:hyperlink r:id="rId7" w:history="1">
        <w:proofErr w:type="spellStart"/>
        <w:r w:rsidRPr="009A4AFE">
          <w:rPr>
            <w:rFonts w:ascii="Times New Roman" w:eastAsia="Times New Roman" w:hAnsi="Times New Roman" w:cs="Times New Roman"/>
            <w:color w:val="0000FF"/>
            <w:sz w:val="24"/>
            <w:szCs w:val="24"/>
            <w:u w:val="single"/>
            <w:lang w:eastAsia="es-ES"/>
          </w:rPr>
          <w:t>elperiodicu</w:t>
        </w:r>
        <w:proofErr w:type="spellEnd"/>
      </w:hyperlink>
      <w:r w:rsidRPr="009A4AFE">
        <w:rPr>
          <w:rFonts w:ascii="Times New Roman" w:eastAsia="Times New Roman" w:hAnsi="Times New Roman" w:cs="Times New Roman"/>
          <w:sz w:val="24"/>
          <w:szCs w:val="24"/>
          <w:lang w:eastAsia="es-ES"/>
        </w:rPr>
        <w:t xml:space="preserve"> </w:t>
      </w:r>
    </w:p>
    <w:p w:rsidR="009A4AFE" w:rsidRPr="009A4AFE" w:rsidRDefault="009A4AFE" w:rsidP="009A4AFE">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9A4AFE">
        <w:rPr>
          <w:rFonts w:ascii="Times New Roman" w:eastAsia="Times New Roman" w:hAnsi="Times New Roman" w:cs="Times New Roman"/>
          <w:b/>
          <w:bCs/>
          <w:sz w:val="27"/>
          <w:szCs w:val="27"/>
          <w:lang w:eastAsia="es-ES"/>
        </w:rPr>
        <w:t>Medidas de seguridad en la Casa de Cultura para el estreno de las actividades en el salón de actos que reduce su aforo a 34 personas</w:t>
      </w:r>
    </w:p>
    <w:p w:rsidR="009A4AFE" w:rsidRPr="009A4AFE" w:rsidRDefault="009A4AFE" w:rsidP="009A4AFE">
      <w:pPr>
        <w:spacing w:before="100" w:beforeAutospacing="1" w:after="100" w:afterAutospacing="1" w:line="240" w:lineRule="auto"/>
        <w:rPr>
          <w:rFonts w:ascii="Times New Roman" w:eastAsia="Times New Roman" w:hAnsi="Times New Roman" w:cs="Times New Roman"/>
          <w:sz w:val="24"/>
          <w:szCs w:val="24"/>
          <w:lang w:eastAsia="es-ES"/>
        </w:rPr>
      </w:pPr>
      <w:r w:rsidRPr="009A4AFE">
        <w:rPr>
          <w:rFonts w:ascii="Times New Roman" w:eastAsia="Times New Roman" w:hAnsi="Times New Roman" w:cs="Times New Roman"/>
          <w:sz w:val="24"/>
          <w:szCs w:val="24"/>
          <w:lang w:eastAsia="es-ES"/>
        </w:rPr>
        <w:t xml:space="preserve">Este martes </w:t>
      </w:r>
      <w:hyperlink r:id="rId8" w:history="1">
        <w:r w:rsidRPr="009A4AFE">
          <w:rPr>
            <w:rFonts w:ascii="Times New Roman" w:eastAsia="Times New Roman" w:hAnsi="Times New Roman" w:cs="Times New Roman"/>
            <w:color w:val="0000FF"/>
            <w:sz w:val="24"/>
            <w:szCs w:val="24"/>
            <w:u w:val="single"/>
            <w:lang w:eastAsia="es-ES"/>
          </w:rPr>
          <w:t>reiniciaba actividades la Asociación Contigo</w:t>
        </w:r>
      </w:hyperlink>
      <w:r w:rsidRPr="009A4AFE">
        <w:rPr>
          <w:rFonts w:ascii="Times New Roman" w:eastAsia="Times New Roman" w:hAnsi="Times New Roman" w:cs="Times New Roman"/>
          <w:sz w:val="24"/>
          <w:szCs w:val="24"/>
          <w:lang w:eastAsia="es-ES"/>
        </w:rPr>
        <w:t xml:space="preserve"> y con ella volvía a abrir sus puertas el Salón de Actos de la Casa de Cultura «Severo Ochoa» de </w:t>
      </w:r>
      <w:proofErr w:type="spellStart"/>
      <w:r w:rsidRPr="009A4AFE">
        <w:rPr>
          <w:rFonts w:ascii="Times New Roman" w:eastAsia="Times New Roman" w:hAnsi="Times New Roman" w:cs="Times New Roman"/>
          <w:sz w:val="24"/>
          <w:szCs w:val="24"/>
          <w:lang w:eastAsia="es-ES"/>
        </w:rPr>
        <w:t>Noreña</w:t>
      </w:r>
      <w:proofErr w:type="spellEnd"/>
      <w:r w:rsidRPr="009A4AFE">
        <w:rPr>
          <w:rFonts w:ascii="Times New Roman" w:eastAsia="Times New Roman" w:hAnsi="Times New Roman" w:cs="Times New Roman"/>
          <w:sz w:val="24"/>
          <w:szCs w:val="24"/>
          <w:lang w:eastAsia="es-ES"/>
        </w:rPr>
        <w:t xml:space="preserve">. Las medidas de seguridad eran grandes: control de entrada para regular el aforo, vigilar el uso de mascarilla y la avezada dosis de gel </w:t>
      </w:r>
      <w:proofErr w:type="spellStart"/>
      <w:r w:rsidRPr="009A4AFE">
        <w:rPr>
          <w:rFonts w:ascii="Times New Roman" w:eastAsia="Times New Roman" w:hAnsi="Times New Roman" w:cs="Times New Roman"/>
          <w:sz w:val="24"/>
          <w:szCs w:val="24"/>
          <w:lang w:eastAsia="es-ES"/>
        </w:rPr>
        <w:t>hidroalcohólico</w:t>
      </w:r>
      <w:proofErr w:type="spellEnd"/>
      <w:r w:rsidRPr="009A4AFE">
        <w:rPr>
          <w:rFonts w:ascii="Times New Roman" w:eastAsia="Times New Roman" w:hAnsi="Times New Roman" w:cs="Times New Roman"/>
          <w:sz w:val="24"/>
          <w:szCs w:val="24"/>
          <w:lang w:eastAsia="es-ES"/>
        </w:rPr>
        <w:t>. Un agente de la policía local observaba que la colocación del público dentro del salón era la correcta.</w:t>
      </w:r>
    </w:p>
    <w:p w:rsidR="009A4AFE" w:rsidRPr="009A4AFE" w:rsidRDefault="009A4AFE" w:rsidP="009A4AFE">
      <w:pPr>
        <w:spacing w:before="100" w:beforeAutospacing="1" w:after="100" w:afterAutospacing="1" w:line="240" w:lineRule="auto"/>
        <w:rPr>
          <w:rFonts w:ascii="Times New Roman" w:eastAsia="Times New Roman" w:hAnsi="Times New Roman" w:cs="Times New Roman"/>
          <w:sz w:val="24"/>
          <w:szCs w:val="24"/>
          <w:lang w:eastAsia="es-ES"/>
        </w:rPr>
      </w:pPr>
      <w:r w:rsidRPr="009A4AFE">
        <w:rPr>
          <w:rFonts w:ascii="Times New Roman" w:eastAsia="Times New Roman" w:hAnsi="Times New Roman" w:cs="Times New Roman"/>
          <w:sz w:val="24"/>
          <w:szCs w:val="24"/>
          <w:lang w:eastAsia="es-ES"/>
        </w:rPr>
        <w:t>Contigo, como en otras muchas ocasiones, volvió a llenar la actividad aunque en esta ocasión fue de una forma diferente por las circunstancias. La distancia de metro y medio entre personas redujo el patio de butacas del salón a 34 personas, a las que se pudieron sumar alguna más, manteniendo las distancias, en zonas del escenario.</w:t>
      </w:r>
    </w:p>
    <w:p w:rsidR="009A4AFE" w:rsidRPr="009A4AFE" w:rsidRDefault="009A4AFE" w:rsidP="009A4AFE">
      <w:pPr>
        <w:spacing w:before="100" w:beforeAutospacing="1" w:after="100" w:afterAutospacing="1" w:line="240" w:lineRule="auto"/>
        <w:rPr>
          <w:rFonts w:ascii="Times New Roman" w:eastAsia="Times New Roman" w:hAnsi="Times New Roman" w:cs="Times New Roman"/>
          <w:sz w:val="24"/>
          <w:szCs w:val="24"/>
          <w:lang w:eastAsia="es-ES"/>
        </w:rPr>
      </w:pPr>
      <w:r w:rsidRPr="009A4AFE">
        <w:rPr>
          <w:rFonts w:ascii="Times New Roman" w:eastAsia="Times New Roman" w:hAnsi="Times New Roman" w:cs="Times New Roman"/>
          <w:sz w:val="24"/>
          <w:szCs w:val="24"/>
          <w:lang w:eastAsia="es-ES"/>
        </w:rPr>
        <w:t xml:space="preserve">Fueron bastantes las personas que, una vez cerrado el cupo, tuvieron que dar la vuelta y quedarse sin asistir «in situ»  a la interesante conferencia que ofreció Manuel Blanco </w:t>
      </w:r>
      <w:proofErr w:type="spellStart"/>
      <w:r w:rsidRPr="009A4AFE">
        <w:rPr>
          <w:rFonts w:ascii="Times New Roman" w:eastAsia="Times New Roman" w:hAnsi="Times New Roman" w:cs="Times New Roman"/>
          <w:sz w:val="24"/>
          <w:szCs w:val="24"/>
          <w:lang w:eastAsia="es-ES"/>
        </w:rPr>
        <w:t>Parajón</w:t>
      </w:r>
      <w:proofErr w:type="spellEnd"/>
      <w:r w:rsidRPr="009A4AFE">
        <w:rPr>
          <w:rFonts w:ascii="Times New Roman" w:eastAsia="Times New Roman" w:hAnsi="Times New Roman" w:cs="Times New Roman"/>
          <w:sz w:val="24"/>
          <w:szCs w:val="24"/>
          <w:lang w:eastAsia="es-ES"/>
        </w:rPr>
        <w:t xml:space="preserve"> a los asistentes pero también, vía </w:t>
      </w:r>
      <w:proofErr w:type="spellStart"/>
      <w:r w:rsidRPr="009A4AFE">
        <w:rPr>
          <w:rFonts w:ascii="Times New Roman" w:eastAsia="Times New Roman" w:hAnsi="Times New Roman" w:cs="Times New Roman"/>
          <w:sz w:val="24"/>
          <w:szCs w:val="24"/>
          <w:lang w:eastAsia="es-ES"/>
        </w:rPr>
        <w:t>facebook</w:t>
      </w:r>
      <w:proofErr w:type="spellEnd"/>
      <w:r w:rsidRPr="009A4AFE">
        <w:rPr>
          <w:rFonts w:ascii="Times New Roman" w:eastAsia="Times New Roman" w:hAnsi="Times New Roman" w:cs="Times New Roman"/>
          <w:sz w:val="24"/>
          <w:szCs w:val="24"/>
          <w:lang w:eastAsia="es-ES"/>
        </w:rPr>
        <w:t>, a los espectadores.</w:t>
      </w:r>
    </w:p>
    <w:p w:rsidR="009A4AFE" w:rsidRPr="009A4AFE" w:rsidRDefault="009A4AFE" w:rsidP="009A4AFE">
      <w:pPr>
        <w:spacing w:before="100" w:beforeAutospacing="1" w:after="100" w:afterAutospacing="1" w:line="240" w:lineRule="auto"/>
        <w:rPr>
          <w:rFonts w:ascii="Times New Roman" w:eastAsia="Times New Roman" w:hAnsi="Times New Roman" w:cs="Times New Roman"/>
          <w:sz w:val="24"/>
          <w:szCs w:val="24"/>
          <w:lang w:eastAsia="es-ES"/>
        </w:rPr>
      </w:pPr>
      <w:r w:rsidRPr="009A4AFE">
        <w:rPr>
          <w:rFonts w:ascii="Times New Roman" w:eastAsia="Times New Roman" w:hAnsi="Times New Roman" w:cs="Times New Roman"/>
          <w:sz w:val="24"/>
          <w:szCs w:val="24"/>
          <w:lang w:eastAsia="es-ES"/>
        </w:rPr>
        <w:t>Fue previsora la asociación y tanto la de ayer como la conferencia de mañana sobre la pandemia se pueden ver en su perfil en la red social. Otra actividad que como celebrada en la tarde de ayer también tendrá activado el antivirus social.</w:t>
      </w:r>
    </w:p>
    <w:p w:rsidR="0072593D" w:rsidRDefault="0072593D"/>
    <w:sectPr w:rsidR="0072593D" w:rsidSect="007259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4AFE"/>
    <w:rsid w:val="0072593D"/>
    <w:rsid w:val="009A4AF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93D"/>
  </w:style>
  <w:style w:type="paragraph" w:styleId="Ttulo2">
    <w:name w:val="heading 2"/>
    <w:basedOn w:val="Normal"/>
    <w:link w:val="Ttulo2Car"/>
    <w:uiPriority w:val="9"/>
    <w:qFormat/>
    <w:rsid w:val="009A4A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A4AF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A4AFE"/>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A4AFE"/>
    <w:rPr>
      <w:rFonts w:ascii="Times New Roman" w:eastAsia="Times New Roman" w:hAnsi="Times New Roman" w:cs="Times New Roman"/>
      <w:b/>
      <w:bCs/>
      <w:sz w:val="27"/>
      <w:szCs w:val="27"/>
      <w:lang w:eastAsia="es-ES"/>
    </w:rPr>
  </w:style>
  <w:style w:type="character" w:customStyle="1" w:styleId="date">
    <w:name w:val="date"/>
    <w:basedOn w:val="Fuentedeprrafopredeter"/>
    <w:rsid w:val="009A4AFE"/>
  </w:style>
  <w:style w:type="character" w:customStyle="1" w:styleId="time">
    <w:name w:val="time"/>
    <w:basedOn w:val="Fuentedeprrafopredeter"/>
    <w:rsid w:val="009A4AFE"/>
  </w:style>
  <w:style w:type="character" w:styleId="Hipervnculo">
    <w:name w:val="Hyperlink"/>
    <w:basedOn w:val="Fuentedeprrafopredeter"/>
    <w:uiPriority w:val="99"/>
    <w:semiHidden/>
    <w:unhideWhenUsed/>
    <w:rsid w:val="009A4AFE"/>
    <w:rPr>
      <w:color w:val="0000FF"/>
      <w:u w:val="single"/>
    </w:rPr>
  </w:style>
  <w:style w:type="character" w:customStyle="1" w:styleId="postauthor">
    <w:name w:val="post_author"/>
    <w:basedOn w:val="Fuentedeprrafopredeter"/>
    <w:rsid w:val="009A4AFE"/>
  </w:style>
  <w:style w:type="paragraph" w:styleId="NormalWeb">
    <w:name w:val="Normal (Web)"/>
    <w:basedOn w:val="Normal"/>
    <w:uiPriority w:val="99"/>
    <w:semiHidden/>
    <w:unhideWhenUsed/>
    <w:rsid w:val="009A4AF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A4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4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596571">
      <w:bodyDiv w:val="1"/>
      <w:marLeft w:val="0"/>
      <w:marRight w:val="0"/>
      <w:marTop w:val="0"/>
      <w:marBottom w:val="0"/>
      <w:divBdr>
        <w:top w:val="none" w:sz="0" w:space="0" w:color="auto"/>
        <w:left w:val="none" w:sz="0" w:space="0" w:color="auto"/>
        <w:bottom w:val="none" w:sz="0" w:space="0" w:color="auto"/>
        <w:right w:val="none" w:sz="0" w:space="0" w:color="auto"/>
      </w:divBdr>
      <w:divsChild>
        <w:div w:id="1909683895">
          <w:marLeft w:val="0"/>
          <w:marRight w:val="0"/>
          <w:marTop w:val="0"/>
          <w:marBottom w:val="0"/>
          <w:divBdr>
            <w:top w:val="none" w:sz="0" w:space="0" w:color="auto"/>
            <w:left w:val="none" w:sz="0" w:space="0" w:color="auto"/>
            <w:bottom w:val="none" w:sz="0" w:space="0" w:color="auto"/>
            <w:right w:val="none" w:sz="0" w:space="0" w:color="auto"/>
          </w:divBdr>
        </w:div>
        <w:div w:id="556433250">
          <w:marLeft w:val="0"/>
          <w:marRight w:val="0"/>
          <w:marTop w:val="0"/>
          <w:marBottom w:val="0"/>
          <w:divBdr>
            <w:top w:val="none" w:sz="0" w:space="0" w:color="auto"/>
            <w:left w:val="none" w:sz="0" w:space="0" w:color="auto"/>
            <w:bottom w:val="none" w:sz="0" w:space="0" w:color="auto"/>
            <w:right w:val="none" w:sz="0" w:space="0" w:color="auto"/>
          </w:divBdr>
          <w:divsChild>
            <w:div w:id="1090002453">
              <w:marLeft w:val="0"/>
              <w:marRight w:val="0"/>
              <w:marTop w:val="0"/>
              <w:marBottom w:val="0"/>
              <w:divBdr>
                <w:top w:val="none" w:sz="0" w:space="0" w:color="auto"/>
                <w:left w:val="none" w:sz="0" w:space="0" w:color="auto"/>
                <w:bottom w:val="none" w:sz="0" w:space="0" w:color="auto"/>
                <w:right w:val="none" w:sz="0" w:space="0" w:color="auto"/>
              </w:divBdr>
              <w:divsChild>
                <w:div w:id="21160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periodicu.com/2020/06/18/lecciones-de-la-pandemia-con-el-jefe-de-virologia-del-huca/" TargetMode="External"/><Relationship Id="rId3" Type="http://schemas.openxmlformats.org/officeDocument/2006/relationships/webSettings" Target="webSettings.xml"/><Relationship Id="rId7" Type="http://schemas.openxmlformats.org/officeDocument/2006/relationships/hyperlink" Target="http://elperiodicu.com/author/elperiodic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lperiodicu.com/category/destacada/" TargetMode="External"/><Relationship Id="rId5" Type="http://schemas.openxmlformats.org/officeDocument/2006/relationships/hyperlink" Target="http://elperiodicu.com/category/cultur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1501</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fresh_hp</dc:creator>
  <cp:lastModifiedBy>fresh_hp</cp:lastModifiedBy>
  <cp:revision>1</cp:revision>
  <dcterms:created xsi:type="dcterms:W3CDTF">2020-08-11T22:10:00Z</dcterms:created>
  <dcterms:modified xsi:type="dcterms:W3CDTF">2020-08-11T22:14:00Z</dcterms:modified>
</cp:coreProperties>
</file>