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74" w:rsidRPr="00411074" w:rsidRDefault="00411074" w:rsidP="00411074">
      <w:pPr>
        <w:shd w:val="clear" w:color="auto" w:fill="FFFFFF"/>
        <w:spacing w:after="28" w:line="240" w:lineRule="auto"/>
        <w:rPr>
          <w:rFonts w:ascii="Arial" w:eastAsia="Times New Roman" w:hAnsi="Arial" w:cs="Arial"/>
          <w:caps/>
          <w:color w:val="BE0812"/>
          <w:sz w:val="24"/>
          <w:szCs w:val="24"/>
          <w:lang w:eastAsia="es-ES"/>
        </w:rPr>
      </w:pPr>
      <w:r w:rsidRPr="00411074">
        <w:rPr>
          <w:rFonts w:ascii="Arial" w:eastAsia="Times New Roman" w:hAnsi="Arial" w:cs="Arial"/>
          <w:caps/>
          <w:color w:val="BE0812"/>
          <w:sz w:val="24"/>
          <w:szCs w:val="24"/>
          <w:lang w:eastAsia="es-ES"/>
        </w:rPr>
        <w:t>SIERO_CENTRO</w:t>
      </w:r>
    </w:p>
    <w:p w:rsidR="00411074" w:rsidRPr="00411074" w:rsidRDefault="00411074" w:rsidP="00411074">
      <w:pPr>
        <w:shd w:val="clear" w:color="auto" w:fill="FFFFFF"/>
        <w:spacing w:after="28" w:line="240" w:lineRule="auto"/>
        <w:rPr>
          <w:rFonts w:ascii="Arial" w:eastAsia="Times New Roman" w:hAnsi="Arial" w:cs="Arial"/>
          <w:b/>
          <w:bCs/>
          <w:color w:val="285096"/>
          <w:sz w:val="24"/>
          <w:szCs w:val="24"/>
          <w:lang w:eastAsia="es-ES"/>
        </w:rPr>
      </w:pPr>
      <w:r w:rsidRPr="00411074">
        <w:rPr>
          <w:rFonts w:ascii="Arial" w:eastAsia="Times New Roman" w:hAnsi="Arial" w:cs="Arial"/>
          <w:b/>
          <w:bCs/>
          <w:color w:val="285096"/>
          <w:sz w:val="24"/>
          <w:szCs w:val="24"/>
          <w:lang w:eastAsia="es-ES"/>
        </w:rPr>
        <w:t xml:space="preserve">Santiago </w:t>
      </w:r>
      <w:proofErr w:type="spellStart"/>
      <w:r w:rsidRPr="00411074">
        <w:rPr>
          <w:rFonts w:ascii="Arial" w:eastAsia="Times New Roman" w:hAnsi="Arial" w:cs="Arial"/>
          <w:b/>
          <w:bCs/>
          <w:color w:val="285096"/>
          <w:sz w:val="24"/>
          <w:szCs w:val="24"/>
          <w:lang w:eastAsia="es-ES"/>
        </w:rPr>
        <w:t>Grisolía</w:t>
      </w:r>
      <w:proofErr w:type="spellEnd"/>
      <w:r w:rsidRPr="00411074">
        <w:rPr>
          <w:rFonts w:ascii="Arial" w:eastAsia="Times New Roman" w:hAnsi="Arial" w:cs="Arial"/>
          <w:b/>
          <w:bCs/>
          <w:color w:val="285096"/>
          <w:sz w:val="24"/>
          <w:szCs w:val="24"/>
          <w:lang w:eastAsia="es-ES"/>
        </w:rPr>
        <w:t xml:space="preserve"> hablará el miércoles en </w:t>
      </w:r>
      <w:proofErr w:type="spellStart"/>
      <w:r w:rsidRPr="00411074">
        <w:rPr>
          <w:rFonts w:ascii="Arial" w:eastAsia="Times New Roman" w:hAnsi="Arial" w:cs="Arial"/>
          <w:b/>
          <w:bCs/>
          <w:color w:val="285096"/>
          <w:sz w:val="24"/>
          <w:szCs w:val="24"/>
          <w:lang w:eastAsia="es-ES"/>
        </w:rPr>
        <w:t>Noreña</w:t>
      </w:r>
      <w:proofErr w:type="spellEnd"/>
      <w:r w:rsidRPr="00411074">
        <w:rPr>
          <w:rFonts w:ascii="Arial" w:eastAsia="Times New Roman" w:hAnsi="Arial" w:cs="Arial"/>
          <w:b/>
          <w:bCs/>
          <w:color w:val="285096"/>
          <w:sz w:val="24"/>
          <w:szCs w:val="24"/>
          <w:lang w:eastAsia="es-ES"/>
        </w:rPr>
        <w:t xml:space="preserve"> sobre la figura de Severo Ochoa</w:t>
      </w:r>
    </w:p>
    <w:p w:rsidR="00411074" w:rsidRPr="00411074" w:rsidRDefault="00411074" w:rsidP="00411074">
      <w:pPr>
        <w:shd w:val="clear" w:color="auto" w:fill="FFFFFF"/>
        <w:spacing w:after="0" w:line="240" w:lineRule="auto"/>
        <w:rPr>
          <w:rFonts w:ascii="Arial" w:eastAsia="Times New Roman" w:hAnsi="Arial" w:cs="Arial"/>
          <w:color w:val="666666"/>
          <w:sz w:val="24"/>
          <w:szCs w:val="24"/>
          <w:lang w:eastAsia="es-ES"/>
        </w:rPr>
      </w:pPr>
      <w:r w:rsidRPr="00411074">
        <w:rPr>
          <w:rFonts w:ascii="Arial" w:eastAsia="Times New Roman" w:hAnsi="Arial" w:cs="Arial"/>
          <w:color w:val="666666"/>
          <w:sz w:val="24"/>
          <w:szCs w:val="24"/>
          <w:lang w:eastAsia="es-ES"/>
        </w:rPr>
        <w:t>J. C. D</w:t>
      </w:r>
      <w:proofErr w:type="gramStart"/>
      <w:r w:rsidRPr="00411074">
        <w:rPr>
          <w:rFonts w:ascii="Arial" w:eastAsia="Times New Roman" w:hAnsi="Arial" w:cs="Arial"/>
          <w:color w:val="666666"/>
          <w:sz w:val="24"/>
          <w:szCs w:val="24"/>
          <w:lang w:eastAsia="es-ES"/>
        </w:rPr>
        <w:t>./</w:t>
      </w:r>
      <w:proofErr w:type="gramEnd"/>
      <w:r w:rsidRPr="00411074">
        <w:rPr>
          <w:rFonts w:ascii="Arial" w:eastAsia="Times New Roman" w:hAnsi="Arial" w:cs="Arial"/>
          <w:color w:val="666666"/>
          <w:sz w:val="24"/>
          <w:szCs w:val="24"/>
          <w:lang w:eastAsia="es-ES"/>
        </w:rPr>
        <w:t>NOREÑA</w:t>
      </w:r>
    </w:p>
    <w:tbl>
      <w:tblPr>
        <w:tblpPr w:leftFromText="45" w:rightFromText="45" w:vertAnchor="text" w:tblpXSpec="right" w:tblpYSpec="center"/>
        <w:tblW w:w="3068" w:type="dxa"/>
        <w:tblCellSpacing w:w="0" w:type="dxa"/>
        <w:tblCellMar>
          <w:left w:w="0" w:type="dxa"/>
          <w:right w:w="0" w:type="dxa"/>
        </w:tblCellMar>
        <w:tblLook w:val="04A0"/>
      </w:tblPr>
      <w:tblGrid>
        <w:gridCol w:w="3068"/>
      </w:tblGrid>
      <w:tr w:rsidR="00411074" w:rsidRPr="00411074" w:rsidTr="00411074">
        <w:trPr>
          <w:trHeight w:val="2113"/>
          <w:tblCellSpacing w:w="0" w:type="dxa"/>
        </w:trPr>
        <w:tc>
          <w:tcPr>
            <w:tcW w:w="3068" w:type="dxa"/>
            <w:tcBorders>
              <w:top w:val="single" w:sz="4" w:space="0" w:color="AAAFB3"/>
              <w:left w:val="single" w:sz="4" w:space="0" w:color="AAAFB3"/>
              <w:bottom w:val="single" w:sz="4" w:space="0" w:color="AAAFB3"/>
              <w:right w:val="single" w:sz="4" w:space="0" w:color="AAAFB3"/>
            </w:tcBorders>
            <w:vAlign w:val="center"/>
            <w:hideMark/>
          </w:tcPr>
          <w:p w:rsidR="00411074" w:rsidRPr="00411074" w:rsidRDefault="00411074" w:rsidP="00411074">
            <w:pPr>
              <w:spacing w:after="0" w:line="240" w:lineRule="auto"/>
              <w:jc w:val="center"/>
              <w:rPr>
                <w:rFonts w:ascii="Arial" w:eastAsia="Times New Roman" w:hAnsi="Arial" w:cs="Arial"/>
                <w:color w:val="646D84"/>
                <w:sz w:val="24"/>
                <w:szCs w:val="24"/>
                <w:lang w:eastAsia="es-ES"/>
              </w:rPr>
            </w:pPr>
            <w:r w:rsidRPr="00116CC6">
              <w:rPr>
                <w:rFonts w:ascii="Arial" w:eastAsia="Times New Roman" w:hAnsi="Arial" w:cs="Arial"/>
                <w:noProof/>
                <w:color w:val="646D84"/>
                <w:sz w:val="24"/>
                <w:szCs w:val="24"/>
                <w:lang w:eastAsia="es-ES"/>
              </w:rPr>
              <w:drawing>
                <wp:inline distT="0" distB="0" distL="0" distR="0">
                  <wp:extent cx="1904365" cy="1211580"/>
                  <wp:effectExtent l="19050" t="0" r="635" b="0"/>
                  <wp:docPr id="1" name="story-foto1" descr="http://www.elcomercio.es/pg060123/prensa/fotos/200601/23/011D1AST-SIE-P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foto1" descr="http://www.elcomercio.es/pg060123/prensa/fotos/200601/23/011D1AST-SIE-P2_1.jpg"/>
                          <pic:cNvPicPr>
                            <a:picLocks noChangeAspect="1" noChangeArrowheads="1"/>
                          </pic:cNvPicPr>
                        </pic:nvPicPr>
                        <pic:blipFill>
                          <a:blip r:embed="rId4"/>
                          <a:srcRect/>
                          <a:stretch>
                            <a:fillRect/>
                          </a:stretch>
                        </pic:blipFill>
                        <pic:spPr bwMode="auto">
                          <a:xfrm>
                            <a:off x="0" y="0"/>
                            <a:ext cx="1904365" cy="1211580"/>
                          </a:xfrm>
                          <a:prstGeom prst="rect">
                            <a:avLst/>
                          </a:prstGeom>
                          <a:noFill/>
                          <a:ln w="9525">
                            <a:noFill/>
                            <a:miter lim="800000"/>
                            <a:headEnd/>
                            <a:tailEnd/>
                          </a:ln>
                        </pic:spPr>
                      </pic:pic>
                    </a:graphicData>
                  </a:graphic>
                </wp:inline>
              </w:drawing>
            </w:r>
          </w:p>
          <w:p w:rsidR="00411074" w:rsidRPr="00411074" w:rsidRDefault="00411074" w:rsidP="00411074">
            <w:pPr>
              <w:shd w:val="clear" w:color="auto" w:fill="EFEFEF"/>
              <w:spacing w:after="0" w:line="240" w:lineRule="auto"/>
              <w:rPr>
                <w:rFonts w:ascii="Verdana" w:eastAsia="Times New Roman" w:hAnsi="Verdana" w:cs="Arial"/>
                <w:color w:val="666666"/>
                <w:sz w:val="24"/>
                <w:szCs w:val="24"/>
                <w:lang w:eastAsia="es-ES"/>
              </w:rPr>
            </w:pPr>
            <w:r w:rsidRPr="00411074">
              <w:rPr>
                <w:rFonts w:ascii="Verdana" w:eastAsia="Times New Roman" w:hAnsi="Verdana" w:cs="Arial"/>
                <w:color w:val="666666"/>
                <w:sz w:val="24"/>
                <w:szCs w:val="24"/>
                <w:lang w:eastAsia="es-ES"/>
              </w:rPr>
              <w:t xml:space="preserve">DISCÍPULO. </w:t>
            </w:r>
            <w:proofErr w:type="spellStart"/>
            <w:r w:rsidRPr="00411074">
              <w:rPr>
                <w:rFonts w:ascii="Verdana" w:eastAsia="Times New Roman" w:hAnsi="Verdana" w:cs="Arial"/>
                <w:color w:val="666666"/>
                <w:sz w:val="24"/>
                <w:szCs w:val="24"/>
                <w:lang w:eastAsia="es-ES"/>
              </w:rPr>
              <w:t>Grisolía</w:t>
            </w:r>
            <w:proofErr w:type="spellEnd"/>
            <w:r w:rsidRPr="00411074">
              <w:rPr>
                <w:rFonts w:ascii="Verdana" w:eastAsia="Times New Roman" w:hAnsi="Verdana" w:cs="Arial"/>
                <w:color w:val="666666"/>
                <w:sz w:val="24"/>
                <w:szCs w:val="24"/>
                <w:lang w:eastAsia="es-ES"/>
              </w:rPr>
              <w:t xml:space="preserve"> observando un busto de Ochoa. / E. C.</w:t>
            </w:r>
          </w:p>
        </w:tc>
      </w:tr>
      <w:tr w:rsidR="00411074" w:rsidRPr="00411074" w:rsidTr="00411074">
        <w:trPr>
          <w:trHeight w:val="189"/>
          <w:tblCellSpacing w:w="0" w:type="dxa"/>
        </w:trPr>
        <w:tc>
          <w:tcPr>
            <w:tcW w:w="3068" w:type="dxa"/>
            <w:tcBorders>
              <w:top w:val="single" w:sz="4" w:space="0" w:color="AAAFB3"/>
              <w:left w:val="single" w:sz="4" w:space="0" w:color="AAAFB3"/>
              <w:bottom w:val="single" w:sz="4" w:space="0" w:color="AAAFB3"/>
              <w:right w:val="single" w:sz="4" w:space="0" w:color="AAAFB3"/>
            </w:tcBorders>
            <w:vAlign w:val="center"/>
            <w:hideMark/>
          </w:tcPr>
          <w:p w:rsidR="00411074" w:rsidRPr="00411074" w:rsidRDefault="00411074" w:rsidP="00411074">
            <w:pPr>
              <w:spacing w:after="0" w:line="240" w:lineRule="auto"/>
              <w:rPr>
                <w:rFonts w:ascii="Arial" w:eastAsia="Times New Roman" w:hAnsi="Arial" w:cs="Arial"/>
                <w:color w:val="646D84"/>
                <w:sz w:val="24"/>
                <w:szCs w:val="24"/>
                <w:lang w:eastAsia="es-ES"/>
              </w:rPr>
            </w:pPr>
          </w:p>
        </w:tc>
      </w:tr>
      <w:tr w:rsidR="00411074" w:rsidRPr="00411074" w:rsidTr="00411074">
        <w:trPr>
          <w:trHeight w:val="363"/>
          <w:tblCellSpacing w:w="0" w:type="dxa"/>
        </w:trPr>
        <w:tc>
          <w:tcPr>
            <w:tcW w:w="3068" w:type="dxa"/>
            <w:tcBorders>
              <w:top w:val="single" w:sz="4" w:space="0" w:color="AAAFB3"/>
              <w:left w:val="single" w:sz="4" w:space="0" w:color="AAAFB3"/>
              <w:bottom w:val="single" w:sz="4" w:space="0" w:color="AAAFB3"/>
              <w:right w:val="single" w:sz="4" w:space="0" w:color="AAAFB3"/>
            </w:tcBorders>
            <w:shd w:val="clear" w:color="auto" w:fill="EFEFEF"/>
            <w:vAlign w:val="center"/>
            <w:hideMark/>
          </w:tcPr>
          <w:p w:rsidR="00411074" w:rsidRPr="00411074" w:rsidRDefault="00411074" w:rsidP="00411074">
            <w:pPr>
              <w:spacing w:after="0" w:line="240" w:lineRule="auto"/>
              <w:rPr>
                <w:rFonts w:ascii="Arial" w:eastAsia="Times New Roman" w:hAnsi="Arial" w:cs="Arial"/>
                <w:color w:val="000000"/>
                <w:sz w:val="24"/>
                <w:szCs w:val="24"/>
                <w:lang w:eastAsia="es-ES"/>
              </w:rPr>
            </w:pPr>
          </w:p>
        </w:tc>
      </w:tr>
      <w:tr w:rsidR="00411074" w:rsidRPr="00411074" w:rsidTr="00411074">
        <w:trPr>
          <w:trHeight w:val="244"/>
          <w:tblCellSpacing w:w="0" w:type="dxa"/>
        </w:trPr>
        <w:tc>
          <w:tcPr>
            <w:tcW w:w="3068" w:type="dxa"/>
            <w:tcBorders>
              <w:top w:val="single" w:sz="4" w:space="0" w:color="AAAFB3"/>
              <w:left w:val="single" w:sz="4" w:space="0" w:color="AAAFB3"/>
              <w:bottom w:val="single" w:sz="4" w:space="0" w:color="AAAFB3"/>
              <w:right w:val="single" w:sz="4" w:space="0" w:color="AAAFB3"/>
            </w:tcBorders>
            <w:vAlign w:val="center"/>
            <w:hideMark/>
          </w:tcPr>
          <w:p w:rsidR="00411074" w:rsidRPr="00411074" w:rsidRDefault="00411074" w:rsidP="00411074">
            <w:pPr>
              <w:spacing w:after="0" w:line="240" w:lineRule="auto"/>
              <w:rPr>
                <w:rFonts w:ascii="Arial" w:eastAsia="Times New Roman" w:hAnsi="Arial" w:cs="Arial"/>
                <w:color w:val="646D84"/>
                <w:sz w:val="24"/>
                <w:szCs w:val="24"/>
                <w:lang w:eastAsia="es-ES"/>
              </w:rPr>
            </w:pPr>
          </w:p>
        </w:tc>
      </w:tr>
      <w:tr w:rsidR="00411074" w:rsidRPr="00411074" w:rsidTr="00411074">
        <w:trPr>
          <w:tblCellSpacing w:w="0" w:type="dxa"/>
        </w:trPr>
        <w:tc>
          <w:tcPr>
            <w:tcW w:w="0" w:type="auto"/>
            <w:vAlign w:val="center"/>
            <w:hideMark/>
          </w:tcPr>
          <w:p w:rsidR="00411074" w:rsidRPr="00411074" w:rsidRDefault="00411074" w:rsidP="00411074">
            <w:pPr>
              <w:spacing w:after="0" w:line="240" w:lineRule="auto"/>
              <w:rPr>
                <w:rFonts w:ascii="Arial" w:eastAsia="Times New Roman" w:hAnsi="Arial" w:cs="Arial"/>
                <w:color w:val="646D84"/>
                <w:sz w:val="24"/>
                <w:szCs w:val="24"/>
                <w:lang w:eastAsia="es-ES"/>
              </w:rPr>
            </w:pPr>
          </w:p>
        </w:tc>
      </w:tr>
      <w:tr w:rsidR="00411074" w:rsidRPr="00411074" w:rsidTr="00411074">
        <w:trPr>
          <w:tblCellSpacing w:w="0" w:type="dxa"/>
        </w:trPr>
        <w:tc>
          <w:tcPr>
            <w:tcW w:w="0" w:type="auto"/>
            <w:vAlign w:val="center"/>
            <w:hideMark/>
          </w:tcPr>
          <w:p w:rsidR="00411074" w:rsidRPr="00411074" w:rsidRDefault="00411074" w:rsidP="00411074">
            <w:pPr>
              <w:spacing w:after="0" w:line="240" w:lineRule="auto"/>
              <w:jc w:val="center"/>
              <w:rPr>
                <w:rFonts w:ascii="Arial" w:eastAsia="Times New Roman" w:hAnsi="Arial" w:cs="Arial"/>
                <w:color w:val="646D84"/>
                <w:sz w:val="24"/>
                <w:szCs w:val="24"/>
                <w:lang w:eastAsia="es-ES"/>
              </w:rPr>
            </w:pPr>
          </w:p>
        </w:tc>
      </w:tr>
      <w:tr w:rsidR="00411074" w:rsidRPr="00411074" w:rsidTr="00411074">
        <w:trPr>
          <w:tblCellSpacing w:w="0" w:type="dxa"/>
        </w:trPr>
        <w:tc>
          <w:tcPr>
            <w:tcW w:w="0" w:type="auto"/>
            <w:shd w:val="clear" w:color="auto" w:fill="DEDBE7"/>
            <w:vAlign w:val="center"/>
            <w:hideMark/>
          </w:tcPr>
          <w:p w:rsidR="00411074" w:rsidRPr="00411074" w:rsidRDefault="00411074" w:rsidP="00411074">
            <w:pPr>
              <w:spacing w:after="28" w:line="240" w:lineRule="auto"/>
              <w:jc w:val="center"/>
              <w:rPr>
                <w:rFonts w:ascii="Arial" w:eastAsia="Times New Roman" w:hAnsi="Arial" w:cs="Arial"/>
                <w:color w:val="285096"/>
                <w:sz w:val="24"/>
                <w:szCs w:val="24"/>
                <w:lang w:eastAsia="es-ES"/>
              </w:rPr>
            </w:pPr>
          </w:p>
        </w:tc>
      </w:tr>
      <w:tr w:rsidR="00411074" w:rsidRPr="00411074" w:rsidTr="00411074">
        <w:trPr>
          <w:trHeight w:val="9"/>
          <w:tblCellSpacing w:w="0" w:type="dxa"/>
        </w:trPr>
        <w:tc>
          <w:tcPr>
            <w:tcW w:w="0" w:type="auto"/>
            <w:vAlign w:val="center"/>
            <w:hideMark/>
          </w:tcPr>
          <w:p w:rsidR="00411074" w:rsidRPr="00411074" w:rsidRDefault="00411074" w:rsidP="00411074">
            <w:pPr>
              <w:spacing w:after="0" w:line="240" w:lineRule="auto"/>
              <w:rPr>
                <w:rFonts w:ascii="Arial" w:eastAsia="Times New Roman" w:hAnsi="Arial" w:cs="Arial"/>
                <w:color w:val="646D84"/>
                <w:sz w:val="24"/>
                <w:szCs w:val="24"/>
                <w:lang w:eastAsia="es-ES"/>
              </w:rPr>
            </w:pPr>
            <w:r w:rsidRPr="00116CC6">
              <w:rPr>
                <w:rFonts w:ascii="Arial" w:eastAsia="Times New Roman" w:hAnsi="Arial" w:cs="Arial"/>
                <w:noProof/>
                <w:color w:val="646D84"/>
                <w:sz w:val="24"/>
                <w:szCs w:val="24"/>
                <w:lang w:eastAsia="es-ES"/>
              </w:rPr>
              <w:drawing>
                <wp:inline distT="0" distB="0" distL="0" distR="0">
                  <wp:extent cx="5715" cy="5715"/>
                  <wp:effectExtent l="0" t="0" r="0" b="0"/>
                  <wp:docPr id="6" name="Imagen 6" descr="http://www.elcomercio.es/img/generica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lcomercio.es/img/genericas/shim.gif"/>
                          <pic:cNvPicPr>
                            <a:picLocks noChangeAspect="1" noChangeArrowheads="1"/>
                          </pic:cNvPicPr>
                        </pic:nvPicPr>
                        <pic:blipFill>
                          <a:blip r:embed="rId5"/>
                          <a:srcRect/>
                          <a:stretch>
                            <a:fillRect/>
                          </a:stretch>
                        </pic:blipFill>
                        <pic:spPr bwMode="auto">
                          <a:xfrm>
                            <a:off x="0" y="0"/>
                            <a:ext cx="5715" cy="5715"/>
                          </a:xfrm>
                          <a:prstGeom prst="rect">
                            <a:avLst/>
                          </a:prstGeom>
                          <a:noFill/>
                          <a:ln w="9525">
                            <a:noFill/>
                            <a:miter lim="800000"/>
                            <a:headEnd/>
                            <a:tailEnd/>
                          </a:ln>
                        </pic:spPr>
                      </pic:pic>
                    </a:graphicData>
                  </a:graphic>
                </wp:inline>
              </w:drawing>
            </w:r>
          </w:p>
        </w:tc>
      </w:tr>
    </w:tbl>
    <w:p w:rsidR="00411074" w:rsidRPr="00411074" w:rsidRDefault="00411074" w:rsidP="00411074">
      <w:pPr>
        <w:shd w:val="clear" w:color="auto" w:fill="FFFFFF"/>
        <w:spacing w:after="0" w:line="240" w:lineRule="auto"/>
        <w:rPr>
          <w:rFonts w:ascii="Arial" w:eastAsia="Times New Roman" w:hAnsi="Arial" w:cs="Arial"/>
          <w:color w:val="646D84"/>
          <w:sz w:val="24"/>
          <w:szCs w:val="24"/>
          <w:lang w:eastAsia="es-ES"/>
        </w:rPr>
      </w:pPr>
      <w:r w:rsidRPr="00411074">
        <w:rPr>
          <w:rFonts w:ascii="Arial" w:eastAsia="Times New Roman" w:hAnsi="Arial" w:cs="Arial"/>
          <w:color w:val="646D84"/>
          <w:sz w:val="24"/>
          <w:szCs w:val="24"/>
          <w:lang w:eastAsia="es-ES"/>
        </w:rPr>
        <w:t xml:space="preserve">El prestigioso científico Santiago </w:t>
      </w:r>
      <w:proofErr w:type="spellStart"/>
      <w:r w:rsidRPr="00411074">
        <w:rPr>
          <w:rFonts w:ascii="Arial" w:eastAsia="Times New Roman" w:hAnsi="Arial" w:cs="Arial"/>
          <w:color w:val="646D84"/>
          <w:sz w:val="24"/>
          <w:szCs w:val="24"/>
          <w:lang w:eastAsia="es-ES"/>
        </w:rPr>
        <w:t>Grisolía</w:t>
      </w:r>
      <w:proofErr w:type="spellEnd"/>
      <w:r w:rsidRPr="00411074">
        <w:rPr>
          <w:rFonts w:ascii="Arial" w:eastAsia="Times New Roman" w:hAnsi="Arial" w:cs="Arial"/>
          <w:color w:val="646D84"/>
          <w:sz w:val="24"/>
          <w:szCs w:val="24"/>
          <w:lang w:eastAsia="es-ES"/>
        </w:rPr>
        <w:t xml:space="preserve">, primer discípulo de Severo Ochoa, ofrecerá el miércoles una charla en </w:t>
      </w:r>
      <w:proofErr w:type="spellStart"/>
      <w:r w:rsidRPr="00411074">
        <w:rPr>
          <w:rFonts w:ascii="Arial" w:eastAsia="Times New Roman" w:hAnsi="Arial" w:cs="Arial"/>
          <w:color w:val="646D84"/>
          <w:sz w:val="24"/>
          <w:szCs w:val="24"/>
          <w:lang w:eastAsia="es-ES"/>
        </w:rPr>
        <w:t>Noreña</w:t>
      </w:r>
      <w:proofErr w:type="spellEnd"/>
      <w:r w:rsidRPr="00411074">
        <w:rPr>
          <w:rFonts w:ascii="Arial" w:eastAsia="Times New Roman" w:hAnsi="Arial" w:cs="Arial"/>
          <w:color w:val="646D84"/>
          <w:sz w:val="24"/>
          <w:szCs w:val="24"/>
          <w:lang w:eastAsia="es-ES"/>
        </w:rPr>
        <w:t xml:space="preserve"> sobre la figura del Premio Nobel asturiano. El acto comenzará a las 20.15 horas en la Casa Municipal de la Cultura y está organizado por la asociación Contigo de la villa condal.</w:t>
      </w:r>
      <w:r w:rsidRPr="00411074">
        <w:rPr>
          <w:rFonts w:ascii="Arial" w:eastAsia="Times New Roman" w:hAnsi="Arial" w:cs="Arial"/>
          <w:color w:val="646D84"/>
          <w:sz w:val="24"/>
          <w:szCs w:val="24"/>
          <w:lang w:eastAsia="es-ES"/>
        </w:rPr>
        <w:br/>
      </w:r>
      <w:r w:rsidRPr="00411074">
        <w:rPr>
          <w:rFonts w:ascii="Arial" w:eastAsia="Times New Roman" w:hAnsi="Arial" w:cs="Arial"/>
          <w:color w:val="646D84"/>
          <w:sz w:val="24"/>
          <w:szCs w:val="24"/>
          <w:lang w:eastAsia="es-ES"/>
        </w:rPr>
        <w:br/>
      </w:r>
      <w:proofErr w:type="spellStart"/>
      <w:r w:rsidRPr="00411074">
        <w:rPr>
          <w:rFonts w:ascii="Arial" w:eastAsia="Times New Roman" w:hAnsi="Arial" w:cs="Arial"/>
          <w:color w:val="646D84"/>
          <w:sz w:val="24"/>
          <w:szCs w:val="24"/>
          <w:lang w:eastAsia="es-ES"/>
        </w:rPr>
        <w:t>Grisolía</w:t>
      </w:r>
      <w:proofErr w:type="spellEnd"/>
      <w:r w:rsidRPr="00411074">
        <w:rPr>
          <w:rFonts w:ascii="Arial" w:eastAsia="Times New Roman" w:hAnsi="Arial" w:cs="Arial"/>
          <w:color w:val="646D84"/>
          <w:sz w:val="24"/>
          <w:szCs w:val="24"/>
          <w:lang w:eastAsia="es-ES"/>
        </w:rPr>
        <w:t xml:space="preserve"> viene a </w:t>
      </w:r>
      <w:proofErr w:type="spellStart"/>
      <w:r w:rsidRPr="00411074">
        <w:rPr>
          <w:rFonts w:ascii="Arial" w:eastAsia="Times New Roman" w:hAnsi="Arial" w:cs="Arial"/>
          <w:color w:val="646D84"/>
          <w:sz w:val="24"/>
          <w:szCs w:val="24"/>
          <w:lang w:eastAsia="es-ES"/>
        </w:rPr>
        <w:t>Noreña</w:t>
      </w:r>
      <w:proofErr w:type="spellEnd"/>
      <w:r w:rsidRPr="00411074">
        <w:rPr>
          <w:rFonts w:ascii="Arial" w:eastAsia="Times New Roman" w:hAnsi="Arial" w:cs="Arial"/>
          <w:color w:val="646D84"/>
          <w:sz w:val="24"/>
          <w:szCs w:val="24"/>
          <w:lang w:eastAsia="es-ES"/>
        </w:rPr>
        <w:t xml:space="preserve"> a entregar las distinciones de la beca convocada por la asociación con motivo del centenario del nacimiento de Severo Ochoa y que ha recaído en unos estudiantes de </w:t>
      </w:r>
      <w:proofErr w:type="spellStart"/>
      <w:r w:rsidRPr="00411074">
        <w:rPr>
          <w:rFonts w:ascii="Arial" w:eastAsia="Times New Roman" w:hAnsi="Arial" w:cs="Arial"/>
          <w:color w:val="646D84"/>
          <w:sz w:val="24"/>
          <w:szCs w:val="24"/>
          <w:lang w:eastAsia="es-ES"/>
        </w:rPr>
        <w:t>Luarca</w:t>
      </w:r>
      <w:proofErr w:type="spellEnd"/>
      <w:r w:rsidRPr="00411074">
        <w:rPr>
          <w:rFonts w:ascii="Arial" w:eastAsia="Times New Roman" w:hAnsi="Arial" w:cs="Arial"/>
          <w:color w:val="646D84"/>
          <w:sz w:val="24"/>
          <w:szCs w:val="24"/>
          <w:lang w:eastAsia="es-ES"/>
        </w:rPr>
        <w:t xml:space="preserve">. Asimismo, será testigo de excepción del nombramiento del edificio </w:t>
      </w:r>
      <w:proofErr w:type="spellStart"/>
      <w:r w:rsidRPr="00411074">
        <w:rPr>
          <w:rFonts w:ascii="Arial" w:eastAsia="Times New Roman" w:hAnsi="Arial" w:cs="Arial"/>
          <w:color w:val="646D84"/>
          <w:sz w:val="24"/>
          <w:szCs w:val="24"/>
          <w:lang w:eastAsia="es-ES"/>
        </w:rPr>
        <w:t>noreñense</w:t>
      </w:r>
      <w:proofErr w:type="spellEnd"/>
      <w:r w:rsidRPr="00411074">
        <w:rPr>
          <w:rFonts w:ascii="Arial" w:eastAsia="Times New Roman" w:hAnsi="Arial" w:cs="Arial"/>
          <w:color w:val="646D84"/>
          <w:sz w:val="24"/>
          <w:szCs w:val="24"/>
          <w:lang w:eastAsia="es-ES"/>
        </w:rPr>
        <w:t xml:space="preserve"> como Casa de la Cultura Severo Ochoa de Albornoz, otra propuesta de la asociación cultural y admitida por el equipo de gobierno que preside César </w:t>
      </w:r>
      <w:proofErr w:type="spellStart"/>
      <w:r w:rsidRPr="00411074">
        <w:rPr>
          <w:rFonts w:ascii="Arial" w:eastAsia="Times New Roman" w:hAnsi="Arial" w:cs="Arial"/>
          <w:color w:val="646D84"/>
          <w:sz w:val="24"/>
          <w:szCs w:val="24"/>
          <w:lang w:eastAsia="es-ES"/>
        </w:rPr>
        <w:t>Movilla</w:t>
      </w:r>
      <w:proofErr w:type="spellEnd"/>
      <w:r w:rsidRPr="00411074">
        <w:rPr>
          <w:rFonts w:ascii="Arial" w:eastAsia="Times New Roman" w:hAnsi="Arial" w:cs="Arial"/>
          <w:color w:val="646D84"/>
          <w:sz w:val="24"/>
          <w:szCs w:val="24"/>
          <w:lang w:eastAsia="es-ES"/>
        </w:rPr>
        <w:t>.</w:t>
      </w:r>
      <w:r w:rsidRPr="00411074">
        <w:rPr>
          <w:rFonts w:ascii="Arial" w:eastAsia="Times New Roman" w:hAnsi="Arial" w:cs="Arial"/>
          <w:color w:val="646D84"/>
          <w:sz w:val="24"/>
          <w:szCs w:val="24"/>
          <w:lang w:eastAsia="es-ES"/>
        </w:rPr>
        <w:br/>
      </w:r>
      <w:r w:rsidRPr="00411074">
        <w:rPr>
          <w:rFonts w:ascii="Arial" w:eastAsia="Times New Roman" w:hAnsi="Arial" w:cs="Arial"/>
          <w:color w:val="646D84"/>
          <w:sz w:val="24"/>
          <w:szCs w:val="24"/>
          <w:lang w:eastAsia="es-ES"/>
        </w:rPr>
        <w:br/>
      </w:r>
      <w:r w:rsidRPr="00116CC6">
        <w:rPr>
          <w:rFonts w:ascii="Arial" w:eastAsia="Times New Roman" w:hAnsi="Arial" w:cs="Arial"/>
          <w:b/>
          <w:bCs/>
          <w:color w:val="646D84"/>
          <w:sz w:val="24"/>
          <w:szCs w:val="24"/>
          <w:lang w:eastAsia="es-ES"/>
        </w:rPr>
        <w:t xml:space="preserve">Marcus de </w:t>
      </w:r>
      <w:proofErr w:type="spellStart"/>
      <w:r w:rsidRPr="00116CC6">
        <w:rPr>
          <w:rFonts w:ascii="Arial" w:eastAsia="Times New Roman" w:hAnsi="Arial" w:cs="Arial"/>
          <w:b/>
          <w:bCs/>
          <w:color w:val="646D84"/>
          <w:sz w:val="24"/>
          <w:szCs w:val="24"/>
          <w:lang w:eastAsia="es-ES"/>
        </w:rPr>
        <w:t>Noronha</w:t>
      </w:r>
      <w:proofErr w:type="spellEnd"/>
      <w:r w:rsidRPr="00411074">
        <w:rPr>
          <w:rFonts w:ascii="Arial" w:eastAsia="Times New Roman" w:hAnsi="Arial" w:cs="Arial"/>
          <w:b/>
          <w:bCs/>
          <w:color w:val="646D84"/>
          <w:sz w:val="24"/>
          <w:szCs w:val="24"/>
          <w:lang w:eastAsia="es-ES"/>
        </w:rPr>
        <w:br/>
      </w:r>
      <w:r w:rsidRPr="00411074">
        <w:rPr>
          <w:rFonts w:ascii="Arial" w:eastAsia="Times New Roman" w:hAnsi="Arial" w:cs="Arial"/>
          <w:b/>
          <w:bCs/>
          <w:color w:val="646D84"/>
          <w:sz w:val="24"/>
          <w:szCs w:val="24"/>
          <w:lang w:eastAsia="es-ES"/>
        </w:rPr>
        <w:br/>
      </w:r>
      <w:r w:rsidRPr="00411074">
        <w:rPr>
          <w:rFonts w:ascii="Arial" w:eastAsia="Times New Roman" w:hAnsi="Arial" w:cs="Arial"/>
          <w:color w:val="646D84"/>
          <w:sz w:val="24"/>
          <w:szCs w:val="24"/>
          <w:lang w:eastAsia="es-ES"/>
        </w:rPr>
        <w:t xml:space="preserve">Y mañana, a las 20.15 horas, habrá otra charla de Contigo protagonizada por Marcus de </w:t>
      </w:r>
      <w:proofErr w:type="spellStart"/>
      <w:r w:rsidRPr="00411074">
        <w:rPr>
          <w:rFonts w:ascii="Arial" w:eastAsia="Times New Roman" w:hAnsi="Arial" w:cs="Arial"/>
          <w:color w:val="646D84"/>
          <w:sz w:val="24"/>
          <w:szCs w:val="24"/>
          <w:lang w:eastAsia="es-ES"/>
        </w:rPr>
        <w:t>Noronha</w:t>
      </w:r>
      <w:proofErr w:type="spellEnd"/>
      <w:r w:rsidRPr="00411074">
        <w:rPr>
          <w:rFonts w:ascii="Arial" w:eastAsia="Times New Roman" w:hAnsi="Arial" w:cs="Arial"/>
          <w:color w:val="646D84"/>
          <w:sz w:val="24"/>
          <w:szCs w:val="24"/>
          <w:lang w:eastAsia="es-ES"/>
        </w:rPr>
        <w:t xml:space="preserve"> da Costa, miembro de la Academia Portuguesa de la Historia. El ponente, descendiente del Conde Alfonso Enríquez, disertará sobre la historia de su familia y reflexionará sobre el futuro de la villa condal.</w:t>
      </w:r>
    </w:p>
    <w:p w:rsidR="003A453F" w:rsidRDefault="003A453F">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Default="00116CC6">
      <w:pPr>
        <w:rPr>
          <w:sz w:val="24"/>
          <w:szCs w:val="24"/>
        </w:rPr>
      </w:pPr>
    </w:p>
    <w:p w:rsidR="00116CC6" w:rsidRPr="00116CC6" w:rsidRDefault="00116CC6">
      <w:pPr>
        <w:rPr>
          <w:sz w:val="24"/>
          <w:szCs w:val="24"/>
        </w:rPr>
      </w:pPr>
    </w:p>
    <w:p w:rsidR="00116CC6" w:rsidRPr="00116CC6" w:rsidRDefault="00116CC6" w:rsidP="00116CC6">
      <w:pPr>
        <w:shd w:val="clear" w:color="auto" w:fill="FFFFFF"/>
        <w:spacing w:after="51" w:line="240" w:lineRule="auto"/>
        <w:rPr>
          <w:rFonts w:ascii="Arial" w:eastAsia="Times New Roman" w:hAnsi="Arial" w:cs="Arial"/>
          <w:caps/>
          <w:color w:val="BE0812"/>
          <w:sz w:val="24"/>
          <w:szCs w:val="24"/>
          <w:lang w:eastAsia="es-ES"/>
        </w:rPr>
      </w:pPr>
      <w:r w:rsidRPr="00116CC6">
        <w:rPr>
          <w:rFonts w:ascii="Arial" w:eastAsia="Times New Roman" w:hAnsi="Arial" w:cs="Arial"/>
          <w:caps/>
          <w:color w:val="BE0812"/>
          <w:sz w:val="24"/>
          <w:szCs w:val="24"/>
          <w:lang w:eastAsia="es-ES"/>
        </w:rPr>
        <w:lastRenderedPageBreak/>
        <w:t>SIERO_CENTRO</w:t>
      </w:r>
    </w:p>
    <w:p w:rsidR="00116CC6" w:rsidRPr="00116CC6" w:rsidRDefault="00116CC6" w:rsidP="00116CC6">
      <w:pPr>
        <w:shd w:val="clear" w:color="auto" w:fill="FFFFFF"/>
        <w:spacing w:after="51" w:line="240" w:lineRule="auto"/>
        <w:rPr>
          <w:rFonts w:ascii="Arial" w:eastAsia="Times New Roman" w:hAnsi="Arial" w:cs="Arial"/>
          <w:b/>
          <w:bCs/>
          <w:color w:val="285096"/>
          <w:sz w:val="24"/>
          <w:szCs w:val="24"/>
          <w:lang w:eastAsia="es-ES"/>
        </w:rPr>
      </w:pPr>
      <w:proofErr w:type="spellStart"/>
      <w:r w:rsidRPr="00116CC6">
        <w:rPr>
          <w:rFonts w:ascii="Arial" w:eastAsia="Times New Roman" w:hAnsi="Arial" w:cs="Arial"/>
          <w:b/>
          <w:bCs/>
          <w:color w:val="285096"/>
          <w:sz w:val="24"/>
          <w:szCs w:val="24"/>
          <w:lang w:eastAsia="es-ES"/>
        </w:rPr>
        <w:t>Grisolía</w:t>
      </w:r>
      <w:proofErr w:type="spellEnd"/>
      <w:r w:rsidRPr="00116CC6">
        <w:rPr>
          <w:rFonts w:ascii="Arial" w:eastAsia="Times New Roman" w:hAnsi="Arial" w:cs="Arial"/>
          <w:b/>
          <w:bCs/>
          <w:color w:val="285096"/>
          <w:sz w:val="24"/>
          <w:szCs w:val="24"/>
          <w:lang w:eastAsia="es-ES"/>
        </w:rPr>
        <w:t xml:space="preserve"> entrega la beca de Contigo a los estudiantes del Instituto de </w:t>
      </w:r>
      <w:proofErr w:type="spellStart"/>
      <w:r w:rsidRPr="00116CC6">
        <w:rPr>
          <w:rFonts w:ascii="Arial" w:eastAsia="Times New Roman" w:hAnsi="Arial" w:cs="Arial"/>
          <w:b/>
          <w:bCs/>
          <w:color w:val="285096"/>
          <w:sz w:val="24"/>
          <w:szCs w:val="24"/>
          <w:lang w:eastAsia="es-ES"/>
        </w:rPr>
        <w:t>Luarca</w:t>
      </w:r>
      <w:proofErr w:type="spellEnd"/>
    </w:p>
    <w:p w:rsidR="00116CC6" w:rsidRPr="00116CC6" w:rsidRDefault="00116CC6" w:rsidP="00116CC6">
      <w:pPr>
        <w:shd w:val="clear" w:color="auto" w:fill="FFFFFF"/>
        <w:spacing w:line="240" w:lineRule="auto"/>
        <w:rPr>
          <w:rFonts w:ascii="Arial" w:eastAsia="Times New Roman" w:hAnsi="Arial" w:cs="Arial"/>
          <w:b/>
          <w:bCs/>
          <w:color w:val="646D84"/>
          <w:sz w:val="24"/>
          <w:szCs w:val="24"/>
          <w:lang w:eastAsia="es-ES"/>
        </w:rPr>
      </w:pPr>
      <w:r w:rsidRPr="00116CC6">
        <w:rPr>
          <w:rFonts w:ascii="Arial" w:eastAsia="Times New Roman" w:hAnsi="Arial" w:cs="Arial"/>
          <w:b/>
          <w:bCs/>
          <w:color w:val="646D84"/>
          <w:sz w:val="24"/>
          <w:szCs w:val="24"/>
          <w:lang w:eastAsia="es-ES"/>
        </w:rPr>
        <w:t xml:space="preserve">El discípulo de Severo Ochoa relató algunas </w:t>
      </w:r>
      <w:proofErr w:type="spellStart"/>
      <w:r w:rsidRPr="00116CC6">
        <w:rPr>
          <w:rFonts w:ascii="Arial" w:eastAsia="Times New Roman" w:hAnsi="Arial" w:cs="Arial"/>
          <w:b/>
          <w:bCs/>
          <w:color w:val="646D84"/>
          <w:sz w:val="24"/>
          <w:szCs w:val="24"/>
          <w:lang w:eastAsia="es-ES"/>
        </w:rPr>
        <w:t>viviencias</w:t>
      </w:r>
      <w:proofErr w:type="spellEnd"/>
      <w:r w:rsidRPr="00116CC6">
        <w:rPr>
          <w:rFonts w:ascii="Arial" w:eastAsia="Times New Roman" w:hAnsi="Arial" w:cs="Arial"/>
          <w:b/>
          <w:bCs/>
          <w:color w:val="646D84"/>
          <w:sz w:val="24"/>
          <w:szCs w:val="24"/>
          <w:lang w:eastAsia="es-ES"/>
        </w:rPr>
        <w:t xml:space="preserve"> personales y sus logros científicos La asociación destaca «la sencillez y emotividad» del acto</w:t>
      </w:r>
    </w:p>
    <w:p w:rsidR="00116CC6" w:rsidRPr="00116CC6" w:rsidRDefault="00116CC6" w:rsidP="00116CC6">
      <w:pPr>
        <w:shd w:val="clear" w:color="auto" w:fill="FFFFFF"/>
        <w:spacing w:after="171" w:line="240" w:lineRule="auto"/>
        <w:rPr>
          <w:rFonts w:ascii="Arial" w:eastAsia="Times New Roman" w:hAnsi="Arial" w:cs="Arial"/>
          <w:color w:val="666666"/>
          <w:sz w:val="24"/>
          <w:szCs w:val="24"/>
          <w:lang w:eastAsia="es-ES"/>
        </w:rPr>
      </w:pPr>
      <w:r w:rsidRPr="00116CC6">
        <w:rPr>
          <w:rFonts w:ascii="Arial" w:eastAsia="Times New Roman" w:hAnsi="Arial" w:cs="Arial"/>
          <w:color w:val="666666"/>
          <w:sz w:val="24"/>
          <w:szCs w:val="24"/>
          <w:lang w:eastAsia="es-ES"/>
        </w:rPr>
        <w:t>JOSÉ CEZÓN/NOREÑA</w:t>
      </w:r>
    </w:p>
    <w:tbl>
      <w:tblPr>
        <w:tblpPr w:leftFromText="45" w:rightFromText="45" w:vertAnchor="text" w:tblpXSpec="right" w:tblpYSpec="center"/>
        <w:tblW w:w="3000" w:type="dxa"/>
        <w:tblCellSpacing w:w="0" w:type="dxa"/>
        <w:tblCellMar>
          <w:left w:w="0" w:type="dxa"/>
          <w:right w:w="0" w:type="dxa"/>
        </w:tblCellMar>
        <w:tblLook w:val="04A0"/>
      </w:tblPr>
      <w:tblGrid>
        <w:gridCol w:w="3060"/>
      </w:tblGrid>
      <w:tr w:rsidR="00116CC6" w:rsidRPr="00116CC6" w:rsidTr="00116CC6">
        <w:trPr>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116CC6" w:rsidRPr="00116CC6" w:rsidRDefault="00116CC6" w:rsidP="00116CC6">
            <w:pPr>
              <w:spacing w:after="0" w:line="240" w:lineRule="auto"/>
              <w:jc w:val="center"/>
              <w:rPr>
                <w:rFonts w:ascii="Arial" w:eastAsia="Times New Roman" w:hAnsi="Arial" w:cs="Arial"/>
                <w:color w:val="646D84"/>
                <w:sz w:val="24"/>
                <w:szCs w:val="24"/>
                <w:lang w:eastAsia="es-ES"/>
              </w:rPr>
            </w:pPr>
            <w:r w:rsidRPr="00116CC6">
              <w:rPr>
                <w:rFonts w:ascii="Arial" w:eastAsia="Times New Roman" w:hAnsi="Arial" w:cs="Arial"/>
                <w:noProof/>
                <w:color w:val="646D84"/>
                <w:sz w:val="24"/>
                <w:szCs w:val="24"/>
                <w:lang w:eastAsia="es-ES"/>
              </w:rPr>
              <w:drawing>
                <wp:inline distT="0" distB="0" distL="0" distR="0">
                  <wp:extent cx="1905000" cy="1306195"/>
                  <wp:effectExtent l="19050" t="0" r="0" b="0"/>
                  <wp:docPr id="23" name="story-foto1" descr="http://www.elcomercio.es/pg060127/prensa/fotos/200601/27/011D5AST-SIE-P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foto1" descr="http://www.elcomercio.es/pg060127/prensa/fotos/200601/27/011D5AST-SIE-P1_1.jpg"/>
                          <pic:cNvPicPr>
                            <a:picLocks noChangeAspect="1" noChangeArrowheads="1"/>
                          </pic:cNvPicPr>
                        </pic:nvPicPr>
                        <pic:blipFill>
                          <a:blip r:embed="rId6"/>
                          <a:srcRect/>
                          <a:stretch>
                            <a:fillRect/>
                          </a:stretch>
                        </pic:blipFill>
                        <pic:spPr bwMode="auto">
                          <a:xfrm>
                            <a:off x="0" y="0"/>
                            <a:ext cx="1905000" cy="1306195"/>
                          </a:xfrm>
                          <a:prstGeom prst="rect">
                            <a:avLst/>
                          </a:prstGeom>
                          <a:noFill/>
                          <a:ln w="9525">
                            <a:noFill/>
                            <a:miter lim="800000"/>
                            <a:headEnd/>
                            <a:tailEnd/>
                          </a:ln>
                        </pic:spPr>
                      </pic:pic>
                    </a:graphicData>
                  </a:graphic>
                </wp:inline>
              </w:drawing>
            </w:r>
          </w:p>
          <w:p w:rsidR="00116CC6" w:rsidRPr="00116CC6" w:rsidRDefault="00116CC6" w:rsidP="00116CC6">
            <w:pPr>
              <w:shd w:val="clear" w:color="auto" w:fill="EFEFEF"/>
              <w:spacing w:after="0" w:line="240" w:lineRule="auto"/>
              <w:rPr>
                <w:rFonts w:ascii="Verdana" w:eastAsia="Times New Roman" w:hAnsi="Verdana" w:cs="Arial"/>
                <w:color w:val="666666"/>
                <w:sz w:val="24"/>
                <w:szCs w:val="24"/>
                <w:lang w:eastAsia="es-ES"/>
              </w:rPr>
            </w:pPr>
            <w:r w:rsidRPr="00116CC6">
              <w:rPr>
                <w:rFonts w:ascii="Verdana" w:eastAsia="Times New Roman" w:hAnsi="Verdana" w:cs="Arial"/>
                <w:color w:val="666666"/>
                <w:sz w:val="24"/>
                <w:szCs w:val="24"/>
                <w:lang w:eastAsia="es-ES"/>
              </w:rPr>
              <w:t xml:space="preserve">EMOTIVO. El profesor Santiago </w:t>
            </w:r>
            <w:proofErr w:type="spellStart"/>
            <w:r w:rsidRPr="00116CC6">
              <w:rPr>
                <w:rFonts w:ascii="Verdana" w:eastAsia="Times New Roman" w:hAnsi="Verdana" w:cs="Arial"/>
                <w:color w:val="666666"/>
                <w:sz w:val="24"/>
                <w:szCs w:val="24"/>
                <w:lang w:eastAsia="es-ES"/>
              </w:rPr>
              <w:t>Grisolía</w:t>
            </w:r>
            <w:proofErr w:type="spellEnd"/>
            <w:r w:rsidRPr="00116CC6">
              <w:rPr>
                <w:rFonts w:ascii="Verdana" w:eastAsia="Times New Roman" w:hAnsi="Verdana" w:cs="Arial"/>
                <w:color w:val="666666"/>
                <w:sz w:val="24"/>
                <w:szCs w:val="24"/>
                <w:lang w:eastAsia="es-ES"/>
              </w:rPr>
              <w:t xml:space="preserve"> entregando la beca de investigación de </w:t>
            </w:r>
            <w:proofErr w:type="spellStart"/>
            <w:r w:rsidRPr="00116CC6">
              <w:rPr>
                <w:rFonts w:ascii="Verdana" w:eastAsia="Times New Roman" w:hAnsi="Verdana" w:cs="Arial"/>
                <w:color w:val="666666"/>
                <w:sz w:val="24"/>
                <w:szCs w:val="24"/>
                <w:lang w:eastAsia="es-ES"/>
              </w:rPr>
              <w:t>Noreña</w:t>
            </w:r>
            <w:proofErr w:type="spellEnd"/>
            <w:r w:rsidRPr="00116CC6">
              <w:rPr>
                <w:rFonts w:ascii="Verdana" w:eastAsia="Times New Roman" w:hAnsi="Verdana" w:cs="Arial"/>
                <w:color w:val="666666"/>
                <w:sz w:val="24"/>
                <w:szCs w:val="24"/>
                <w:lang w:eastAsia="es-ES"/>
              </w:rPr>
              <w:t>. / E. C.</w:t>
            </w:r>
          </w:p>
        </w:tc>
      </w:tr>
      <w:tr w:rsidR="00116CC6" w:rsidRPr="00116CC6" w:rsidTr="00116CC6">
        <w:trPr>
          <w:trHeight w:val="180"/>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116CC6" w:rsidRPr="00116CC6" w:rsidRDefault="00116CC6" w:rsidP="00116CC6">
            <w:pPr>
              <w:spacing w:after="0" w:line="240" w:lineRule="auto"/>
              <w:rPr>
                <w:rFonts w:ascii="Arial" w:eastAsia="Times New Roman" w:hAnsi="Arial" w:cs="Arial"/>
                <w:color w:val="646D84"/>
                <w:sz w:val="24"/>
                <w:szCs w:val="24"/>
                <w:lang w:eastAsia="es-ES"/>
              </w:rPr>
            </w:pPr>
          </w:p>
        </w:tc>
      </w:tr>
      <w:tr w:rsidR="00116CC6" w:rsidRPr="00116CC6" w:rsidTr="00116CC6">
        <w:trPr>
          <w:trHeight w:val="345"/>
          <w:tblCellSpacing w:w="0" w:type="dxa"/>
        </w:trPr>
        <w:tc>
          <w:tcPr>
            <w:tcW w:w="3429" w:type="dxa"/>
            <w:tcBorders>
              <w:top w:val="single" w:sz="6" w:space="0" w:color="AAAFB3"/>
              <w:left w:val="single" w:sz="6" w:space="0" w:color="AAAFB3"/>
              <w:bottom w:val="single" w:sz="6" w:space="0" w:color="AAAFB3"/>
              <w:right w:val="single" w:sz="6" w:space="0" w:color="AAAFB3"/>
            </w:tcBorders>
            <w:shd w:val="clear" w:color="auto" w:fill="EFEFEF"/>
            <w:vAlign w:val="center"/>
            <w:hideMark/>
          </w:tcPr>
          <w:p w:rsidR="00116CC6" w:rsidRPr="00116CC6" w:rsidRDefault="00116CC6" w:rsidP="00116CC6">
            <w:pPr>
              <w:spacing w:after="0" w:line="240" w:lineRule="auto"/>
              <w:rPr>
                <w:rFonts w:ascii="Arial" w:eastAsia="Times New Roman" w:hAnsi="Arial" w:cs="Arial"/>
                <w:color w:val="000000"/>
                <w:sz w:val="24"/>
                <w:szCs w:val="24"/>
                <w:lang w:eastAsia="es-ES"/>
              </w:rPr>
            </w:pPr>
            <w:r w:rsidRPr="00116CC6">
              <w:rPr>
                <w:rFonts w:ascii="Arial" w:eastAsia="Times New Roman" w:hAnsi="Arial" w:cs="Arial"/>
                <w:color w:val="000000"/>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primir noticia" style="width:9.45pt;height:8.55pt;mso-wrap-distance-left:3.75pt;mso-wrap-distance-right:3.75pt"/>
              </w:pict>
            </w:r>
            <w:r w:rsidRPr="00116CC6">
              <w:rPr>
                <w:rFonts w:ascii="Arial" w:eastAsia="Times New Roman" w:hAnsi="Arial" w:cs="Arial"/>
                <w:color w:val="000000"/>
                <w:sz w:val="24"/>
                <w:szCs w:val="24"/>
                <w:lang w:eastAsia="es-ES"/>
              </w:rPr>
              <w:t xml:space="preserve"> </w:t>
            </w:r>
          </w:p>
        </w:tc>
      </w:tr>
      <w:tr w:rsidR="00116CC6" w:rsidRPr="00116CC6" w:rsidTr="00116CC6">
        <w:trPr>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116CC6" w:rsidRPr="00116CC6" w:rsidRDefault="00116CC6" w:rsidP="00116CC6">
            <w:pPr>
              <w:spacing w:after="0" w:line="240" w:lineRule="auto"/>
              <w:rPr>
                <w:rFonts w:ascii="Arial" w:eastAsia="Times New Roman" w:hAnsi="Arial" w:cs="Arial"/>
                <w:color w:val="646D84"/>
                <w:sz w:val="24"/>
                <w:szCs w:val="24"/>
                <w:lang w:eastAsia="es-ES"/>
              </w:rPr>
            </w:pPr>
          </w:p>
        </w:tc>
      </w:tr>
      <w:tr w:rsidR="00116CC6" w:rsidRPr="00116CC6" w:rsidTr="00116CC6">
        <w:trPr>
          <w:tblCellSpacing w:w="0" w:type="dxa"/>
        </w:trPr>
        <w:tc>
          <w:tcPr>
            <w:tcW w:w="0" w:type="auto"/>
            <w:vAlign w:val="center"/>
            <w:hideMark/>
          </w:tcPr>
          <w:p w:rsidR="00116CC6" w:rsidRPr="00116CC6" w:rsidRDefault="00116CC6" w:rsidP="00116CC6">
            <w:pPr>
              <w:spacing w:after="0" w:line="240" w:lineRule="auto"/>
              <w:rPr>
                <w:rFonts w:ascii="Arial" w:eastAsia="Times New Roman" w:hAnsi="Arial" w:cs="Arial"/>
                <w:color w:val="646D84"/>
                <w:sz w:val="24"/>
                <w:szCs w:val="24"/>
                <w:lang w:eastAsia="es-ES"/>
              </w:rPr>
            </w:pPr>
          </w:p>
        </w:tc>
      </w:tr>
      <w:tr w:rsidR="00116CC6" w:rsidRPr="00116CC6" w:rsidTr="00116CC6">
        <w:trPr>
          <w:tblCellSpacing w:w="0" w:type="dxa"/>
        </w:trPr>
        <w:tc>
          <w:tcPr>
            <w:tcW w:w="0" w:type="auto"/>
            <w:vAlign w:val="center"/>
            <w:hideMark/>
          </w:tcPr>
          <w:p w:rsidR="00116CC6" w:rsidRPr="00116CC6" w:rsidRDefault="00116CC6" w:rsidP="00116CC6">
            <w:pPr>
              <w:spacing w:after="0" w:line="240" w:lineRule="auto"/>
              <w:jc w:val="center"/>
              <w:rPr>
                <w:rFonts w:ascii="Arial" w:eastAsia="Times New Roman" w:hAnsi="Arial" w:cs="Arial"/>
                <w:color w:val="646D84"/>
                <w:sz w:val="24"/>
                <w:szCs w:val="24"/>
                <w:lang w:eastAsia="es-ES"/>
              </w:rPr>
            </w:pPr>
          </w:p>
        </w:tc>
      </w:tr>
      <w:tr w:rsidR="00116CC6" w:rsidRPr="00116CC6" w:rsidTr="00116CC6">
        <w:trPr>
          <w:tblCellSpacing w:w="0" w:type="dxa"/>
        </w:trPr>
        <w:tc>
          <w:tcPr>
            <w:tcW w:w="0" w:type="auto"/>
            <w:shd w:val="clear" w:color="auto" w:fill="DEDBE7"/>
            <w:vAlign w:val="center"/>
            <w:hideMark/>
          </w:tcPr>
          <w:p w:rsidR="00116CC6" w:rsidRPr="00116CC6" w:rsidRDefault="00116CC6" w:rsidP="00116CC6">
            <w:pPr>
              <w:spacing w:after="51" w:line="240" w:lineRule="auto"/>
              <w:jc w:val="center"/>
              <w:rPr>
                <w:rFonts w:ascii="Arial" w:eastAsia="Times New Roman" w:hAnsi="Arial" w:cs="Arial"/>
                <w:color w:val="285096"/>
                <w:sz w:val="24"/>
                <w:szCs w:val="24"/>
                <w:lang w:eastAsia="es-ES"/>
              </w:rPr>
            </w:pPr>
          </w:p>
        </w:tc>
      </w:tr>
      <w:tr w:rsidR="00116CC6" w:rsidRPr="00116CC6" w:rsidTr="00116CC6">
        <w:trPr>
          <w:tblCellSpacing w:w="0" w:type="dxa"/>
        </w:trPr>
        <w:tc>
          <w:tcPr>
            <w:tcW w:w="0" w:type="auto"/>
            <w:vAlign w:val="center"/>
            <w:hideMark/>
          </w:tcPr>
          <w:p w:rsidR="00116CC6" w:rsidRPr="00116CC6" w:rsidRDefault="00116CC6" w:rsidP="00116CC6">
            <w:pPr>
              <w:spacing w:after="0" w:line="240" w:lineRule="auto"/>
              <w:rPr>
                <w:rFonts w:ascii="Arial" w:eastAsia="Times New Roman" w:hAnsi="Arial" w:cs="Arial"/>
                <w:color w:val="646D84"/>
                <w:sz w:val="24"/>
                <w:szCs w:val="24"/>
                <w:lang w:eastAsia="es-ES"/>
              </w:rPr>
            </w:pPr>
            <w:r w:rsidRPr="00116CC6">
              <w:rPr>
                <w:rFonts w:ascii="Arial" w:eastAsia="Times New Roman" w:hAnsi="Arial" w:cs="Arial"/>
                <w:noProof/>
                <w:color w:val="646D84"/>
                <w:sz w:val="24"/>
                <w:szCs w:val="24"/>
                <w:lang w:eastAsia="es-ES"/>
              </w:rPr>
              <w:drawing>
                <wp:inline distT="0" distB="0" distL="0" distR="0">
                  <wp:extent cx="10795" cy="10795"/>
                  <wp:effectExtent l="0" t="0" r="0" b="0"/>
                  <wp:docPr id="28" name="Imagen 28" descr="http://www.elcomercio.es/img/generica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lcomercio.es/img/genericas/shim.gif"/>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116CC6" w:rsidRPr="00116CC6" w:rsidRDefault="00116CC6" w:rsidP="00116CC6">
      <w:pPr>
        <w:shd w:val="clear" w:color="auto" w:fill="FFFFFF"/>
        <w:spacing w:after="171" w:line="240" w:lineRule="auto"/>
        <w:rPr>
          <w:rFonts w:ascii="Arial" w:eastAsia="Times New Roman" w:hAnsi="Arial" w:cs="Arial"/>
          <w:color w:val="646D84"/>
          <w:sz w:val="24"/>
          <w:szCs w:val="24"/>
          <w:lang w:eastAsia="es-ES"/>
        </w:rPr>
      </w:pPr>
      <w:r w:rsidRPr="00116CC6">
        <w:rPr>
          <w:rFonts w:ascii="Arial" w:eastAsia="Times New Roman" w:hAnsi="Arial" w:cs="Arial"/>
          <w:color w:val="646D84"/>
          <w:sz w:val="24"/>
          <w:szCs w:val="24"/>
          <w:lang w:eastAsia="es-ES"/>
        </w:rPr>
        <w:t xml:space="preserve">El científico Santiago </w:t>
      </w:r>
      <w:proofErr w:type="spellStart"/>
      <w:r w:rsidRPr="00116CC6">
        <w:rPr>
          <w:rFonts w:ascii="Arial" w:eastAsia="Times New Roman" w:hAnsi="Arial" w:cs="Arial"/>
          <w:color w:val="646D84"/>
          <w:sz w:val="24"/>
          <w:szCs w:val="24"/>
          <w:lang w:eastAsia="es-ES"/>
        </w:rPr>
        <w:t>Grisolía</w:t>
      </w:r>
      <w:proofErr w:type="spellEnd"/>
      <w:r w:rsidRPr="00116CC6">
        <w:rPr>
          <w:rFonts w:ascii="Arial" w:eastAsia="Times New Roman" w:hAnsi="Arial" w:cs="Arial"/>
          <w:color w:val="646D84"/>
          <w:sz w:val="24"/>
          <w:szCs w:val="24"/>
          <w:lang w:eastAsia="es-ES"/>
        </w:rPr>
        <w:t xml:space="preserve"> entregó anteayer en </w:t>
      </w:r>
      <w:proofErr w:type="spellStart"/>
      <w:r w:rsidRPr="00116CC6">
        <w:rPr>
          <w:rFonts w:ascii="Arial" w:eastAsia="Times New Roman" w:hAnsi="Arial" w:cs="Arial"/>
          <w:color w:val="646D84"/>
          <w:sz w:val="24"/>
          <w:szCs w:val="24"/>
          <w:lang w:eastAsia="es-ES"/>
        </w:rPr>
        <w:t>Noreña</w:t>
      </w:r>
      <w:proofErr w:type="spellEnd"/>
      <w:r w:rsidRPr="00116CC6">
        <w:rPr>
          <w:rFonts w:ascii="Arial" w:eastAsia="Times New Roman" w:hAnsi="Arial" w:cs="Arial"/>
          <w:color w:val="646D84"/>
          <w:sz w:val="24"/>
          <w:szCs w:val="24"/>
          <w:lang w:eastAsia="es-ES"/>
        </w:rPr>
        <w:t xml:space="preserve"> una beca a los alumnos del Instituto de Secundaria de </w:t>
      </w:r>
      <w:proofErr w:type="spellStart"/>
      <w:r w:rsidRPr="00116CC6">
        <w:rPr>
          <w:rFonts w:ascii="Arial" w:eastAsia="Times New Roman" w:hAnsi="Arial" w:cs="Arial"/>
          <w:color w:val="646D84"/>
          <w:sz w:val="24"/>
          <w:szCs w:val="24"/>
          <w:lang w:eastAsia="es-ES"/>
        </w:rPr>
        <w:t>Luarca</w:t>
      </w:r>
      <w:proofErr w:type="spellEnd"/>
      <w:r w:rsidRPr="00116CC6">
        <w:rPr>
          <w:rFonts w:ascii="Arial" w:eastAsia="Times New Roman" w:hAnsi="Arial" w:cs="Arial"/>
          <w:color w:val="646D84"/>
          <w:sz w:val="24"/>
          <w:szCs w:val="24"/>
          <w:lang w:eastAsia="es-ES"/>
        </w:rPr>
        <w:t xml:space="preserve"> para elaborar un mural permanente sobre la figura de Severo Ochoa. Esta beca es una iniciativa de la asociación cultural Contigo, que en su primera edición quiso homenajear al premio Nobel asturiano con motivo del centenario, pero que en el futuro será abierta a la investigación general.</w:t>
      </w:r>
      <w:r w:rsidRPr="00116CC6">
        <w:rPr>
          <w:rFonts w:ascii="Arial" w:eastAsia="Times New Roman" w:hAnsi="Arial" w:cs="Arial"/>
          <w:color w:val="646D84"/>
          <w:sz w:val="24"/>
          <w:szCs w:val="24"/>
          <w:lang w:eastAsia="es-ES"/>
        </w:rPr>
        <w:br/>
      </w:r>
      <w:r w:rsidRPr="00116CC6">
        <w:rPr>
          <w:rFonts w:ascii="Arial" w:eastAsia="Times New Roman" w:hAnsi="Arial" w:cs="Arial"/>
          <w:color w:val="646D84"/>
          <w:sz w:val="24"/>
          <w:szCs w:val="24"/>
          <w:lang w:eastAsia="es-ES"/>
        </w:rPr>
        <w:br/>
      </w:r>
      <w:proofErr w:type="spellStart"/>
      <w:r w:rsidRPr="00116CC6">
        <w:rPr>
          <w:rFonts w:ascii="Arial" w:eastAsia="Times New Roman" w:hAnsi="Arial" w:cs="Arial"/>
          <w:color w:val="646D84"/>
          <w:sz w:val="24"/>
          <w:szCs w:val="24"/>
          <w:lang w:eastAsia="es-ES"/>
        </w:rPr>
        <w:t>Grisolía</w:t>
      </w:r>
      <w:proofErr w:type="spellEnd"/>
      <w:r w:rsidRPr="00116CC6">
        <w:rPr>
          <w:rFonts w:ascii="Arial" w:eastAsia="Times New Roman" w:hAnsi="Arial" w:cs="Arial"/>
          <w:color w:val="646D84"/>
          <w:sz w:val="24"/>
          <w:szCs w:val="24"/>
          <w:lang w:eastAsia="es-ES"/>
        </w:rPr>
        <w:t xml:space="preserve">, de 84 años y primer discípulo de Ochoa, relató sus vivencias personales junto al </w:t>
      </w:r>
      <w:proofErr w:type="spellStart"/>
      <w:r w:rsidRPr="00116CC6">
        <w:rPr>
          <w:rFonts w:ascii="Arial" w:eastAsia="Times New Roman" w:hAnsi="Arial" w:cs="Arial"/>
          <w:color w:val="646D84"/>
          <w:sz w:val="24"/>
          <w:szCs w:val="24"/>
          <w:lang w:eastAsia="es-ES"/>
        </w:rPr>
        <w:t>valdesano</w:t>
      </w:r>
      <w:proofErr w:type="spellEnd"/>
      <w:r w:rsidRPr="00116CC6">
        <w:rPr>
          <w:rFonts w:ascii="Arial" w:eastAsia="Times New Roman" w:hAnsi="Arial" w:cs="Arial"/>
          <w:color w:val="646D84"/>
          <w:sz w:val="24"/>
          <w:szCs w:val="24"/>
          <w:lang w:eastAsia="es-ES"/>
        </w:rPr>
        <w:t xml:space="preserve"> en diferentes laboratorios de los Estados Unidos, así como algunos de sus mayores logros científicos. También mostró unas fotografías de Severo Ochoa tras su regreso definitivo a España. La presentación del acto de </w:t>
      </w:r>
      <w:proofErr w:type="spellStart"/>
      <w:r w:rsidRPr="00116CC6">
        <w:rPr>
          <w:rFonts w:ascii="Arial" w:eastAsia="Times New Roman" w:hAnsi="Arial" w:cs="Arial"/>
          <w:color w:val="646D84"/>
          <w:sz w:val="24"/>
          <w:szCs w:val="24"/>
          <w:lang w:eastAsia="es-ES"/>
        </w:rPr>
        <w:t>Noreña</w:t>
      </w:r>
      <w:proofErr w:type="spellEnd"/>
      <w:r w:rsidRPr="00116CC6">
        <w:rPr>
          <w:rFonts w:ascii="Arial" w:eastAsia="Times New Roman" w:hAnsi="Arial" w:cs="Arial"/>
          <w:color w:val="646D84"/>
          <w:sz w:val="24"/>
          <w:szCs w:val="24"/>
          <w:lang w:eastAsia="es-ES"/>
        </w:rPr>
        <w:t xml:space="preserve"> corrió a cargo de Carlos López-</w:t>
      </w:r>
      <w:proofErr w:type="spellStart"/>
      <w:r w:rsidRPr="00116CC6">
        <w:rPr>
          <w:rFonts w:ascii="Arial" w:eastAsia="Times New Roman" w:hAnsi="Arial" w:cs="Arial"/>
          <w:color w:val="646D84"/>
          <w:sz w:val="24"/>
          <w:szCs w:val="24"/>
          <w:lang w:eastAsia="es-ES"/>
        </w:rPr>
        <w:t>Otín</w:t>
      </w:r>
      <w:proofErr w:type="spellEnd"/>
      <w:r w:rsidRPr="00116CC6">
        <w:rPr>
          <w:rFonts w:ascii="Arial" w:eastAsia="Times New Roman" w:hAnsi="Arial" w:cs="Arial"/>
          <w:color w:val="646D84"/>
          <w:sz w:val="24"/>
          <w:szCs w:val="24"/>
          <w:lang w:eastAsia="es-ES"/>
        </w:rPr>
        <w:t>, perteneciente a la segunda generación de seguidores de Ochoa.</w:t>
      </w:r>
      <w:r w:rsidRPr="00116CC6">
        <w:rPr>
          <w:rFonts w:ascii="Arial" w:eastAsia="Times New Roman" w:hAnsi="Arial" w:cs="Arial"/>
          <w:color w:val="646D84"/>
          <w:sz w:val="24"/>
          <w:szCs w:val="24"/>
          <w:lang w:eastAsia="es-ES"/>
        </w:rPr>
        <w:br/>
      </w:r>
      <w:r w:rsidRPr="00116CC6">
        <w:rPr>
          <w:rFonts w:ascii="Arial" w:eastAsia="Times New Roman" w:hAnsi="Arial" w:cs="Arial"/>
          <w:color w:val="646D84"/>
          <w:sz w:val="24"/>
          <w:szCs w:val="24"/>
          <w:lang w:eastAsia="es-ES"/>
        </w:rPr>
        <w:br/>
        <w:t xml:space="preserve">El ponente entregó la beca a los once alumnos de secundaria de </w:t>
      </w:r>
      <w:proofErr w:type="spellStart"/>
      <w:r w:rsidRPr="00116CC6">
        <w:rPr>
          <w:rFonts w:ascii="Arial" w:eastAsia="Times New Roman" w:hAnsi="Arial" w:cs="Arial"/>
          <w:color w:val="646D84"/>
          <w:sz w:val="24"/>
          <w:szCs w:val="24"/>
          <w:lang w:eastAsia="es-ES"/>
        </w:rPr>
        <w:t>Luarca</w:t>
      </w:r>
      <w:proofErr w:type="spellEnd"/>
      <w:r w:rsidRPr="00116CC6">
        <w:rPr>
          <w:rFonts w:ascii="Arial" w:eastAsia="Times New Roman" w:hAnsi="Arial" w:cs="Arial"/>
          <w:color w:val="646D84"/>
          <w:sz w:val="24"/>
          <w:szCs w:val="24"/>
          <w:lang w:eastAsia="es-ES"/>
        </w:rPr>
        <w:t xml:space="preserve">, dirigidos por su profesor de Arte, José de la Riera. El proyecto del mural de </w:t>
      </w:r>
      <w:proofErr w:type="spellStart"/>
      <w:r w:rsidRPr="00116CC6">
        <w:rPr>
          <w:rFonts w:ascii="Arial" w:eastAsia="Times New Roman" w:hAnsi="Arial" w:cs="Arial"/>
          <w:color w:val="646D84"/>
          <w:sz w:val="24"/>
          <w:szCs w:val="24"/>
          <w:lang w:eastAsia="es-ES"/>
        </w:rPr>
        <w:t>Luarca</w:t>
      </w:r>
      <w:proofErr w:type="spellEnd"/>
      <w:r w:rsidRPr="00116CC6">
        <w:rPr>
          <w:rFonts w:ascii="Arial" w:eastAsia="Times New Roman" w:hAnsi="Arial" w:cs="Arial"/>
          <w:color w:val="646D84"/>
          <w:sz w:val="24"/>
          <w:szCs w:val="24"/>
          <w:lang w:eastAsia="es-ES"/>
        </w:rPr>
        <w:t xml:space="preserve"> compitió con el proyecto 'Las dos caras del genio', de Sandra Ordóñez </w:t>
      </w:r>
      <w:proofErr w:type="spellStart"/>
      <w:r w:rsidRPr="00116CC6">
        <w:rPr>
          <w:rFonts w:ascii="Arial" w:eastAsia="Times New Roman" w:hAnsi="Arial" w:cs="Arial"/>
          <w:color w:val="646D84"/>
          <w:sz w:val="24"/>
          <w:szCs w:val="24"/>
          <w:lang w:eastAsia="es-ES"/>
        </w:rPr>
        <w:t>Tornín</w:t>
      </w:r>
      <w:proofErr w:type="spellEnd"/>
      <w:r w:rsidRPr="00116CC6">
        <w:rPr>
          <w:rFonts w:ascii="Arial" w:eastAsia="Times New Roman" w:hAnsi="Arial" w:cs="Arial"/>
          <w:color w:val="646D84"/>
          <w:sz w:val="24"/>
          <w:szCs w:val="24"/>
          <w:lang w:eastAsia="es-ES"/>
        </w:rPr>
        <w:t xml:space="preserve">, una estudiante de segundo de bachiller en la rama de Humanidades del Instituto de Secundaria Juan de Villanueva, de Pola de Siero, y con 'Severo Ochoa y Einstein, dos aniversarios', presentado por David Fernández García del Instituto de Secundaria de </w:t>
      </w:r>
      <w:proofErr w:type="spellStart"/>
      <w:r w:rsidRPr="00116CC6">
        <w:rPr>
          <w:rFonts w:ascii="Arial" w:eastAsia="Times New Roman" w:hAnsi="Arial" w:cs="Arial"/>
          <w:color w:val="646D84"/>
          <w:sz w:val="24"/>
          <w:szCs w:val="24"/>
          <w:lang w:eastAsia="es-ES"/>
        </w:rPr>
        <w:t>Noreña</w:t>
      </w:r>
      <w:proofErr w:type="spellEnd"/>
      <w:r w:rsidRPr="00116CC6">
        <w:rPr>
          <w:rFonts w:ascii="Arial" w:eastAsia="Times New Roman" w:hAnsi="Arial" w:cs="Arial"/>
          <w:color w:val="646D84"/>
          <w:sz w:val="24"/>
          <w:szCs w:val="24"/>
          <w:lang w:eastAsia="es-ES"/>
        </w:rPr>
        <w:t>. Ambos realizaron una exposición de sus trabajos.</w:t>
      </w:r>
      <w:r w:rsidRPr="00116CC6">
        <w:rPr>
          <w:rFonts w:ascii="Arial" w:eastAsia="Times New Roman" w:hAnsi="Arial" w:cs="Arial"/>
          <w:color w:val="646D84"/>
          <w:sz w:val="24"/>
          <w:szCs w:val="24"/>
          <w:lang w:eastAsia="es-ES"/>
        </w:rPr>
        <w:br/>
      </w:r>
      <w:r w:rsidRPr="00116CC6">
        <w:rPr>
          <w:rFonts w:ascii="Arial" w:eastAsia="Times New Roman" w:hAnsi="Arial" w:cs="Arial"/>
          <w:color w:val="646D84"/>
          <w:sz w:val="24"/>
          <w:szCs w:val="24"/>
          <w:lang w:eastAsia="es-ES"/>
        </w:rPr>
        <w:br/>
        <w:t xml:space="preserve">Y el concejal de </w:t>
      </w:r>
      <w:proofErr w:type="spellStart"/>
      <w:r w:rsidRPr="00116CC6">
        <w:rPr>
          <w:rFonts w:ascii="Arial" w:eastAsia="Times New Roman" w:hAnsi="Arial" w:cs="Arial"/>
          <w:color w:val="646D84"/>
          <w:sz w:val="24"/>
          <w:szCs w:val="24"/>
          <w:lang w:eastAsia="es-ES"/>
        </w:rPr>
        <w:t>Noreña</w:t>
      </w:r>
      <w:proofErr w:type="spellEnd"/>
      <w:r w:rsidRPr="00116CC6">
        <w:rPr>
          <w:rFonts w:ascii="Arial" w:eastAsia="Times New Roman" w:hAnsi="Arial" w:cs="Arial"/>
          <w:color w:val="646D84"/>
          <w:sz w:val="24"/>
          <w:szCs w:val="24"/>
          <w:lang w:eastAsia="es-ES"/>
        </w:rPr>
        <w:t xml:space="preserve"> Juan Álvarez comunicó los presentes que la nominación de la Casa Municipal de la Cultura como Severo Ochoa, está tan sólo pendiente de ratificación unánime por parte del Pleno.</w:t>
      </w:r>
      <w:r w:rsidRPr="00116CC6">
        <w:rPr>
          <w:rFonts w:ascii="Arial" w:eastAsia="Times New Roman" w:hAnsi="Arial" w:cs="Arial"/>
          <w:color w:val="646D84"/>
          <w:sz w:val="24"/>
          <w:szCs w:val="24"/>
          <w:lang w:eastAsia="es-ES"/>
        </w:rPr>
        <w:br/>
      </w:r>
      <w:r w:rsidRPr="00116CC6">
        <w:rPr>
          <w:rFonts w:ascii="Arial" w:eastAsia="Times New Roman" w:hAnsi="Arial" w:cs="Arial"/>
          <w:color w:val="646D84"/>
          <w:sz w:val="24"/>
          <w:szCs w:val="24"/>
          <w:lang w:eastAsia="es-ES"/>
        </w:rPr>
        <w:br/>
        <w:t>El presidente de a asociación Contigo, José Julián Rodríguez, calificó el acto como «muy emotivo y sencillo con unas personas que nos descubren de forma directa la historia universal y colectiva».</w:t>
      </w:r>
    </w:p>
    <w:p w:rsidR="00116CC6" w:rsidRPr="00116CC6" w:rsidRDefault="00116CC6" w:rsidP="00116CC6">
      <w:pPr>
        <w:shd w:val="clear" w:color="auto" w:fill="FFFFFF"/>
        <w:spacing w:after="171" w:line="240" w:lineRule="auto"/>
        <w:rPr>
          <w:rFonts w:ascii="Arial" w:eastAsia="Times New Roman" w:hAnsi="Arial" w:cs="Arial"/>
          <w:color w:val="646D84"/>
          <w:sz w:val="24"/>
          <w:szCs w:val="24"/>
          <w:lang w:eastAsia="es-ES"/>
        </w:rPr>
      </w:pPr>
    </w:p>
    <w:p w:rsidR="00116CC6" w:rsidRPr="00116CC6" w:rsidRDefault="00116CC6" w:rsidP="00116CC6">
      <w:pPr>
        <w:shd w:val="clear" w:color="auto" w:fill="FFFFFF"/>
        <w:spacing w:after="171" w:line="240" w:lineRule="auto"/>
        <w:rPr>
          <w:rFonts w:ascii="Arial" w:eastAsia="Times New Roman" w:hAnsi="Arial" w:cs="Arial"/>
          <w:color w:val="646D84"/>
          <w:sz w:val="24"/>
          <w:szCs w:val="24"/>
          <w:lang w:eastAsia="es-ES"/>
        </w:rPr>
      </w:pPr>
    </w:p>
    <w:p w:rsidR="00411074" w:rsidRPr="00116CC6" w:rsidRDefault="00411074">
      <w:pPr>
        <w:rPr>
          <w:sz w:val="24"/>
          <w:szCs w:val="24"/>
        </w:rPr>
      </w:pPr>
    </w:p>
    <w:sectPr w:rsidR="00411074" w:rsidRPr="00116CC6" w:rsidSect="003A45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11074"/>
    <w:rsid w:val="00116CC6"/>
    <w:rsid w:val="003A453F"/>
    <w:rsid w:val="004110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11074"/>
    <w:rPr>
      <w:color w:val="0000FF"/>
      <w:u w:val="single"/>
    </w:rPr>
  </w:style>
  <w:style w:type="character" w:customStyle="1" w:styleId="span-sa">
    <w:name w:val="span-sa"/>
    <w:basedOn w:val="Fuentedeprrafopredeter"/>
    <w:rsid w:val="00411074"/>
  </w:style>
  <w:style w:type="paragraph" w:styleId="Textodeglobo">
    <w:name w:val="Balloon Text"/>
    <w:basedOn w:val="Normal"/>
    <w:link w:val="TextodegloboCar"/>
    <w:uiPriority w:val="99"/>
    <w:semiHidden/>
    <w:unhideWhenUsed/>
    <w:rsid w:val="004110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0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266739">
      <w:bodyDiv w:val="1"/>
      <w:marLeft w:val="0"/>
      <w:marRight w:val="0"/>
      <w:marTop w:val="0"/>
      <w:marBottom w:val="0"/>
      <w:divBdr>
        <w:top w:val="none" w:sz="0" w:space="0" w:color="auto"/>
        <w:left w:val="none" w:sz="0" w:space="0" w:color="auto"/>
        <w:bottom w:val="none" w:sz="0" w:space="0" w:color="auto"/>
        <w:right w:val="none" w:sz="0" w:space="0" w:color="auto"/>
      </w:divBdr>
      <w:divsChild>
        <w:div w:id="1619722626">
          <w:marLeft w:val="0"/>
          <w:marRight w:val="0"/>
          <w:marTop w:val="0"/>
          <w:marBottom w:val="0"/>
          <w:divBdr>
            <w:top w:val="none" w:sz="0" w:space="0" w:color="auto"/>
            <w:left w:val="none" w:sz="0" w:space="0" w:color="auto"/>
            <w:bottom w:val="none" w:sz="0" w:space="0" w:color="auto"/>
            <w:right w:val="none" w:sz="0" w:space="0" w:color="auto"/>
          </w:divBdr>
          <w:divsChild>
            <w:div w:id="1178155364">
              <w:marLeft w:val="0"/>
              <w:marRight w:val="0"/>
              <w:marTop w:val="0"/>
              <w:marBottom w:val="0"/>
              <w:divBdr>
                <w:top w:val="none" w:sz="0" w:space="0" w:color="auto"/>
                <w:left w:val="none" w:sz="0" w:space="0" w:color="auto"/>
                <w:bottom w:val="none" w:sz="0" w:space="0" w:color="auto"/>
                <w:right w:val="none" w:sz="0" w:space="0" w:color="auto"/>
              </w:divBdr>
              <w:divsChild>
                <w:div w:id="392696668">
                  <w:marLeft w:val="0"/>
                  <w:marRight w:val="0"/>
                  <w:marTop w:val="0"/>
                  <w:marBottom w:val="28"/>
                  <w:divBdr>
                    <w:top w:val="none" w:sz="0" w:space="0" w:color="auto"/>
                    <w:left w:val="none" w:sz="0" w:space="0" w:color="auto"/>
                    <w:bottom w:val="none" w:sz="0" w:space="0" w:color="auto"/>
                    <w:right w:val="none" w:sz="0" w:space="0" w:color="auto"/>
                  </w:divBdr>
                </w:div>
              </w:divsChild>
            </w:div>
            <w:div w:id="254899247">
              <w:marLeft w:val="0"/>
              <w:marRight w:val="0"/>
              <w:marTop w:val="0"/>
              <w:marBottom w:val="0"/>
              <w:divBdr>
                <w:top w:val="none" w:sz="0" w:space="0" w:color="auto"/>
                <w:left w:val="none" w:sz="0" w:space="0" w:color="auto"/>
                <w:bottom w:val="none" w:sz="0" w:space="0" w:color="auto"/>
                <w:right w:val="none" w:sz="0" w:space="0" w:color="auto"/>
              </w:divBdr>
              <w:divsChild>
                <w:div w:id="1221793727">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828352117">
          <w:marLeft w:val="0"/>
          <w:marRight w:val="0"/>
          <w:marTop w:val="0"/>
          <w:marBottom w:val="0"/>
          <w:divBdr>
            <w:top w:val="none" w:sz="0" w:space="0" w:color="auto"/>
            <w:left w:val="none" w:sz="0" w:space="0" w:color="auto"/>
            <w:bottom w:val="none" w:sz="0" w:space="0" w:color="auto"/>
            <w:right w:val="none" w:sz="0" w:space="0" w:color="auto"/>
          </w:divBdr>
          <w:divsChild>
            <w:div w:id="355695978">
              <w:marLeft w:val="0"/>
              <w:marRight w:val="0"/>
              <w:marTop w:val="0"/>
              <w:marBottom w:val="0"/>
              <w:divBdr>
                <w:top w:val="none" w:sz="0" w:space="0" w:color="auto"/>
                <w:left w:val="none" w:sz="0" w:space="0" w:color="auto"/>
                <w:bottom w:val="none" w:sz="0" w:space="0" w:color="auto"/>
                <w:right w:val="none" w:sz="0" w:space="0" w:color="auto"/>
              </w:divBdr>
              <w:divsChild>
                <w:div w:id="15338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0867">
          <w:marLeft w:val="0"/>
          <w:marRight w:val="0"/>
          <w:marTop w:val="183"/>
          <w:marBottom w:val="0"/>
          <w:divBdr>
            <w:top w:val="none" w:sz="0" w:space="0" w:color="auto"/>
            <w:left w:val="none" w:sz="0" w:space="0" w:color="auto"/>
            <w:bottom w:val="none" w:sz="0" w:space="0" w:color="auto"/>
            <w:right w:val="none" w:sz="0" w:space="0" w:color="auto"/>
          </w:divBdr>
          <w:divsChild>
            <w:div w:id="1094279790">
              <w:marLeft w:val="0"/>
              <w:marRight w:val="0"/>
              <w:marTop w:val="0"/>
              <w:marBottom w:val="0"/>
              <w:divBdr>
                <w:top w:val="none" w:sz="0" w:space="0" w:color="auto"/>
                <w:left w:val="none" w:sz="0" w:space="0" w:color="auto"/>
                <w:bottom w:val="none" w:sz="0" w:space="0" w:color="auto"/>
                <w:right w:val="none" w:sz="0" w:space="0" w:color="auto"/>
              </w:divBdr>
              <w:divsChild>
                <w:div w:id="1560559531">
                  <w:marLeft w:val="0"/>
                  <w:marRight w:val="0"/>
                  <w:marTop w:val="0"/>
                  <w:marBottom w:val="0"/>
                  <w:divBdr>
                    <w:top w:val="single" w:sz="4" w:space="0" w:color="AAAFB3"/>
                    <w:left w:val="single" w:sz="4" w:space="0" w:color="AAAFB3"/>
                    <w:bottom w:val="single" w:sz="4" w:space="0" w:color="AAAFB3"/>
                    <w:right w:val="single" w:sz="4" w:space="0" w:color="AAAFB3"/>
                  </w:divBdr>
                </w:div>
                <w:div w:id="1382367105">
                  <w:marLeft w:val="28"/>
                  <w:marRight w:val="28"/>
                  <w:marTop w:val="28"/>
                  <w:marBottom w:val="28"/>
                  <w:divBdr>
                    <w:top w:val="none" w:sz="0" w:space="0" w:color="auto"/>
                    <w:left w:val="none" w:sz="0" w:space="0" w:color="auto"/>
                    <w:bottom w:val="none" w:sz="0" w:space="0" w:color="auto"/>
                    <w:right w:val="none" w:sz="0" w:space="0" w:color="auto"/>
                  </w:divBdr>
                  <w:divsChild>
                    <w:div w:id="6836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349">
              <w:marLeft w:val="0"/>
              <w:marRight w:val="0"/>
              <w:marTop w:val="92"/>
              <w:marBottom w:val="0"/>
              <w:divBdr>
                <w:top w:val="none" w:sz="0" w:space="0" w:color="auto"/>
                <w:left w:val="none" w:sz="0" w:space="0" w:color="auto"/>
                <w:bottom w:val="none" w:sz="0" w:space="0" w:color="auto"/>
                <w:right w:val="none" w:sz="0" w:space="0" w:color="auto"/>
              </w:divBdr>
            </w:div>
          </w:divsChild>
        </w:div>
      </w:divsChild>
    </w:div>
    <w:div w:id="981153168">
      <w:bodyDiv w:val="1"/>
      <w:marLeft w:val="0"/>
      <w:marRight w:val="0"/>
      <w:marTop w:val="0"/>
      <w:marBottom w:val="0"/>
      <w:divBdr>
        <w:top w:val="none" w:sz="0" w:space="0" w:color="auto"/>
        <w:left w:val="none" w:sz="0" w:space="0" w:color="auto"/>
        <w:bottom w:val="none" w:sz="0" w:space="0" w:color="auto"/>
        <w:right w:val="none" w:sz="0" w:space="0" w:color="auto"/>
      </w:divBdr>
      <w:divsChild>
        <w:div w:id="782501862">
          <w:marLeft w:val="0"/>
          <w:marRight w:val="0"/>
          <w:marTop w:val="0"/>
          <w:marBottom w:val="171"/>
          <w:divBdr>
            <w:top w:val="none" w:sz="0" w:space="0" w:color="auto"/>
            <w:left w:val="none" w:sz="0" w:space="0" w:color="auto"/>
            <w:bottom w:val="none" w:sz="0" w:space="0" w:color="auto"/>
            <w:right w:val="none" w:sz="0" w:space="0" w:color="auto"/>
          </w:divBdr>
          <w:divsChild>
            <w:div w:id="1295134628">
              <w:marLeft w:val="0"/>
              <w:marRight w:val="0"/>
              <w:marTop w:val="0"/>
              <w:marBottom w:val="0"/>
              <w:divBdr>
                <w:top w:val="none" w:sz="0" w:space="0" w:color="auto"/>
                <w:left w:val="none" w:sz="0" w:space="0" w:color="auto"/>
                <w:bottom w:val="none" w:sz="0" w:space="0" w:color="auto"/>
                <w:right w:val="none" w:sz="0" w:space="0" w:color="auto"/>
              </w:divBdr>
              <w:divsChild>
                <w:div w:id="931277969">
                  <w:marLeft w:val="0"/>
                  <w:marRight w:val="0"/>
                  <w:marTop w:val="0"/>
                  <w:marBottom w:val="0"/>
                  <w:divBdr>
                    <w:top w:val="none" w:sz="0" w:space="0" w:color="auto"/>
                    <w:left w:val="none" w:sz="0" w:space="0" w:color="auto"/>
                    <w:bottom w:val="none" w:sz="0" w:space="0" w:color="auto"/>
                    <w:right w:val="none" w:sz="0" w:space="0" w:color="auto"/>
                  </w:divBdr>
                  <w:divsChild>
                    <w:div w:id="789320614">
                      <w:marLeft w:val="0"/>
                      <w:marRight w:val="0"/>
                      <w:marTop w:val="0"/>
                      <w:marBottom w:val="0"/>
                      <w:divBdr>
                        <w:top w:val="none" w:sz="0" w:space="0" w:color="auto"/>
                        <w:left w:val="none" w:sz="0" w:space="0" w:color="auto"/>
                        <w:bottom w:val="none" w:sz="0" w:space="0" w:color="auto"/>
                        <w:right w:val="none" w:sz="0" w:space="0" w:color="auto"/>
                      </w:divBdr>
                      <w:divsChild>
                        <w:div w:id="1725593259">
                          <w:marLeft w:val="0"/>
                          <w:marRight w:val="0"/>
                          <w:marTop w:val="0"/>
                          <w:marBottom w:val="51"/>
                          <w:divBdr>
                            <w:top w:val="none" w:sz="0" w:space="0" w:color="auto"/>
                            <w:left w:val="none" w:sz="0" w:space="0" w:color="auto"/>
                            <w:bottom w:val="none" w:sz="0" w:space="0" w:color="auto"/>
                            <w:right w:val="none" w:sz="0" w:space="0" w:color="auto"/>
                          </w:divBdr>
                        </w:div>
                      </w:divsChild>
                    </w:div>
                    <w:div w:id="1178738491">
                      <w:marLeft w:val="0"/>
                      <w:marRight w:val="0"/>
                      <w:marTop w:val="0"/>
                      <w:marBottom w:val="0"/>
                      <w:divBdr>
                        <w:top w:val="none" w:sz="0" w:space="0" w:color="auto"/>
                        <w:left w:val="none" w:sz="0" w:space="0" w:color="auto"/>
                        <w:bottom w:val="none" w:sz="0" w:space="0" w:color="auto"/>
                        <w:right w:val="none" w:sz="0" w:space="0" w:color="auto"/>
                      </w:divBdr>
                      <w:divsChild>
                        <w:div w:id="1668896459">
                          <w:marLeft w:val="0"/>
                          <w:marRight w:val="0"/>
                          <w:marTop w:val="0"/>
                          <w:marBottom w:val="51"/>
                          <w:divBdr>
                            <w:top w:val="none" w:sz="0" w:space="0" w:color="auto"/>
                            <w:left w:val="none" w:sz="0" w:space="0" w:color="auto"/>
                            <w:bottom w:val="none" w:sz="0" w:space="0" w:color="auto"/>
                            <w:right w:val="none" w:sz="0" w:space="0" w:color="auto"/>
                          </w:divBdr>
                        </w:div>
                      </w:divsChild>
                    </w:div>
                    <w:div w:id="1115518475">
                      <w:marLeft w:val="0"/>
                      <w:marRight w:val="0"/>
                      <w:marTop w:val="0"/>
                      <w:marBottom w:val="0"/>
                      <w:divBdr>
                        <w:top w:val="none" w:sz="0" w:space="0" w:color="auto"/>
                        <w:left w:val="none" w:sz="0" w:space="0" w:color="auto"/>
                        <w:bottom w:val="none" w:sz="0" w:space="0" w:color="auto"/>
                        <w:right w:val="none" w:sz="0" w:space="0" w:color="auto"/>
                      </w:divBdr>
                      <w:divsChild>
                        <w:div w:id="1030454633">
                          <w:marLeft w:val="0"/>
                          <w:marRight w:val="0"/>
                          <w:marTop w:val="0"/>
                          <w:marBottom w:val="257"/>
                          <w:divBdr>
                            <w:top w:val="none" w:sz="0" w:space="0" w:color="auto"/>
                            <w:left w:val="none" w:sz="0" w:space="0" w:color="auto"/>
                            <w:bottom w:val="none" w:sz="0" w:space="0" w:color="auto"/>
                            <w:right w:val="none" w:sz="0" w:space="0" w:color="auto"/>
                          </w:divBdr>
                        </w:div>
                      </w:divsChild>
                    </w:div>
                  </w:divsChild>
                </w:div>
                <w:div w:id="1628389028">
                  <w:marLeft w:val="0"/>
                  <w:marRight w:val="0"/>
                  <w:marTop w:val="0"/>
                  <w:marBottom w:val="0"/>
                  <w:divBdr>
                    <w:top w:val="none" w:sz="0" w:space="0" w:color="auto"/>
                    <w:left w:val="none" w:sz="0" w:space="0" w:color="auto"/>
                    <w:bottom w:val="none" w:sz="0" w:space="0" w:color="auto"/>
                    <w:right w:val="none" w:sz="0" w:space="0" w:color="auto"/>
                  </w:divBdr>
                  <w:divsChild>
                    <w:div w:id="404110169">
                      <w:marLeft w:val="0"/>
                      <w:marRight w:val="0"/>
                      <w:marTop w:val="0"/>
                      <w:marBottom w:val="0"/>
                      <w:divBdr>
                        <w:top w:val="none" w:sz="0" w:space="0" w:color="auto"/>
                        <w:left w:val="none" w:sz="0" w:space="0" w:color="auto"/>
                        <w:bottom w:val="none" w:sz="0" w:space="0" w:color="auto"/>
                        <w:right w:val="none" w:sz="0" w:space="0" w:color="auto"/>
                      </w:divBdr>
                      <w:divsChild>
                        <w:div w:id="12604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0836">
                  <w:marLeft w:val="0"/>
                  <w:marRight w:val="0"/>
                  <w:marTop w:val="343"/>
                  <w:marBottom w:val="0"/>
                  <w:divBdr>
                    <w:top w:val="none" w:sz="0" w:space="0" w:color="auto"/>
                    <w:left w:val="none" w:sz="0" w:space="0" w:color="auto"/>
                    <w:bottom w:val="none" w:sz="0" w:space="0" w:color="auto"/>
                    <w:right w:val="none" w:sz="0" w:space="0" w:color="auto"/>
                  </w:divBdr>
                  <w:divsChild>
                    <w:div w:id="1793329815">
                      <w:marLeft w:val="0"/>
                      <w:marRight w:val="0"/>
                      <w:marTop w:val="0"/>
                      <w:marBottom w:val="0"/>
                      <w:divBdr>
                        <w:top w:val="none" w:sz="0" w:space="0" w:color="auto"/>
                        <w:left w:val="none" w:sz="0" w:space="0" w:color="auto"/>
                        <w:bottom w:val="none" w:sz="0" w:space="0" w:color="auto"/>
                        <w:right w:val="none" w:sz="0" w:space="0" w:color="auto"/>
                      </w:divBdr>
                      <w:divsChild>
                        <w:div w:id="805513277">
                          <w:marLeft w:val="0"/>
                          <w:marRight w:val="0"/>
                          <w:marTop w:val="0"/>
                          <w:marBottom w:val="0"/>
                          <w:divBdr>
                            <w:top w:val="single" w:sz="6" w:space="0" w:color="AAAFB3"/>
                            <w:left w:val="single" w:sz="6" w:space="0" w:color="AAAFB3"/>
                            <w:bottom w:val="single" w:sz="6" w:space="0" w:color="AAAFB3"/>
                            <w:right w:val="single" w:sz="6" w:space="0" w:color="AAAFB3"/>
                          </w:divBdr>
                        </w:div>
                        <w:div w:id="443690250">
                          <w:marLeft w:val="51"/>
                          <w:marRight w:val="51"/>
                          <w:marTop w:val="51"/>
                          <w:marBottom w:val="51"/>
                          <w:divBdr>
                            <w:top w:val="none" w:sz="0" w:space="0" w:color="auto"/>
                            <w:left w:val="none" w:sz="0" w:space="0" w:color="auto"/>
                            <w:bottom w:val="none" w:sz="0" w:space="0" w:color="auto"/>
                            <w:right w:val="none" w:sz="0" w:space="0" w:color="auto"/>
                          </w:divBdr>
                          <w:divsChild>
                            <w:div w:id="13364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6648">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sandalio</dc:creator>
  <cp:keywords/>
  <dc:description/>
  <cp:lastModifiedBy>sandalio</cp:lastModifiedBy>
  <cp:revision>2</cp:revision>
  <dcterms:created xsi:type="dcterms:W3CDTF">2013-05-04T16:40:00Z</dcterms:created>
  <dcterms:modified xsi:type="dcterms:W3CDTF">2013-05-04T16:45:00Z</dcterms:modified>
</cp:coreProperties>
</file>